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7D1D19">
      <w:pPr>
        <w:pStyle w:val="Heading1"/>
        <w:spacing w:before="1"/>
        <w:ind w:right="284" w:hanging="3"/>
        <w:jc w:val="center"/>
      </w:pPr>
    </w:p>
    <w:p w:rsidR="001B2EDE" w:rsidRDefault="001B2EDE" w:rsidP="001B2EDE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1B2EDE" w:rsidRDefault="001B2EDE" w:rsidP="001B2EDE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1B2EDE" w:rsidRDefault="001B2EDE" w:rsidP="001B2EDE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2670BF">
        <w:t>2025/2026</w:t>
      </w:r>
      <w:r w:rsidRPr="00A2097F">
        <w:t xml:space="preserve"> </w:t>
      </w:r>
      <w:r>
        <w:t xml:space="preserve">учебный год,  </w:t>
      </w:r>
      <w:r w:rsidR="00D06A24">
        <w:t>зимняя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1B2EDE" w:rsidRDefault="001B2EDE" w:rsidP="001B2EDE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065CB7">
        <w:rPr>
          <w:spacing w:val="-4"/>
        </w:rPr>
        <w:t>3</w:t>
      </w:r>
    </w:p>
    <w:p w:rsidR="001B2EDE" w:rsidRPr="00677568" w:rsidRDefault="001B2EDE" w:rsidP="001B2EDE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1B2EDE" w:rsidRDefault="001B2EDE" w:rsidP="001B2EDE">
      <w:pPr>
        <w:pStyle w:val="a3"/>
        <w:ind w:left="0" w:firstLine="0"/>
        <w:jc w:val="left"/>
        <w:rPr>
          <w:sz w:val="20"/>
        </w:rPr>
      </w:pPr>
    </w:p>
    <w:p w:rsidR="001B2EDE" w:rsidRDefault="001B2EDE" w:rsidP="001B2EDE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1B2EDE" w:rsidTr="00866AB6">
        <w:trPr>
          <w:trHeight w:val="1058"/>
        </w:trPr>
        <w:tc>
          <w:tcPr>
            <w:tcW w:w="535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1B2EDE" w:rsidRPr="007D1D19" w:rsidRDefault="001B2EDE" w:rsidP="00866AB6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1B2EDE" w:rsidRPr="007D1D19" w:rsidRDefault="001B2EDE" w:rsidP="00866AB6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1B2EDE" w:rsidRPr="007D1D19" w:rsidRDefault="001B2EDE" w:rsidP="00866AB6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1B2EDE" w:rsidRPr="007D1D19" w:rsidRDefault="001B2EDE" w:rsidP="00866AB6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1B2EDE" w:rsidRPr="007D1D19" w:rsidRDefault="001B2EDE" w:rsidP="00866AB6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1B2EDE" w:rsidRDefault="001B2EDE" w:rsidP="00866AB6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B2EDE" w:rsidRDefault="001B2EDE" w:rsidP="00866AB6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1B2EDE" w:rsidRDefault="001B2EDE" w:rsidP="00866AB6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1B2EDE" w:rsidRDefault="001B2EDE" w:rsidP="00866AB6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1B2EDE" w:rsidTr="00866AB6">
        <w:trPr>
          <w:trHeight w:val="316"/>
        </w:trPr>
        <w:tc>
          <w:tcPr>
            <w:tcW w:w="535" w:type="dxa"/>
          </w:tcPr>
          <w:p w:rsidR="001B2EDE" w:rsidRDefault="001B2EDE" w:rsidP="00866AB6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B2EDE" w:rsidRPr="00226007" w:rsidRDefault="00D06A24" w:rsidP="00866AB6">
            <w:pPr>
              <w:rPr>
                <w:rFonts w:ascii="Calibri" w:eastAsia="Calibri" w:hAnsi="Calibri" w:cs="Calibri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lang w:val="ru-RU"/>
              </w:rPr>
              <w:t>Уч</w:t>
            </w:r>
            <w:proofErr w:type="gramStart"/>
            <w:r>
              <w:rPr>
                <w:rFonts w:ascii="Calibri" w:eastAsia="Calibri" w:hAnsi="Calibri" w:cs="Calibri"/>
                <w:lang w:val="ru-RU"/>
              </w:rPr>
              <w:t>.п</w:t>
            </w:r>
            <w:proofErr w:type="gramEnd"/>
            <w:r>
              <w:rPr>
                <w:rFonts w:ascii="Calibri" w:eastAsia="Calibri" w:hAnsi="Calibri" w:cs="Calibri"/>
                <w:lang w:val="ru-RU"/>
              </w:rPr>
              <w:t>ракт</w:t>
            </w:r>
            <w:proofErr w:type="spellEnd"/>
            <w:r>
              <w:rPr>
                <w:rFonts w:ascii="Calibri" w:eastAsia="Calibri" w:hAnsi="Calibri" w:cs="Calibri"/>
                <w:lang w:val="ru-RU"/>
              </w:rPr>
              <w:t>.: Основы информатики</w:t>
            </w:r>
          </w:p>
        </w:tc>
        <w:tc>
          <w:tcPr>
            <w:tcW w:w="1843" w:type="dxa"/>
          </w:tcPr>
          <w:p w:rsidR="001B2EDE" w:rsidRPr="000E6C4D" w:rsidRDefault="00D06A24" w:rsidP="00D06A2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1B2EDE" w:rsidRPr="0052716A" w:rsidRDefault="005A4454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10 ноября</w:t>
            </w:r>
          </w:p>
        </w:tc>
        <w:tc>
          <w:tcPr>
            <w:tcW w:w="1701" w:type="dxa"/>
          </w:tcPr>
          <w:p w:rsidR="001B2EDE" w:rsidRPr="0052716A" w:rsidRDefault="005A4454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1B2EDE" w:rsidRPr="007D1D19" w:rsidRDefault="005A4454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Каб.430-б</w:t>
            </w:r>
          </w:p>
        </w:tc>
      </w:tr>
      <w:tr w:rsidR="00D06A24" w:rsidTr="00866AB6">
        <w:trPr>
          <w:trHeight w:val="316"/>
        </w:trPr>
        <w:tc>
          <w:tcPr>
            <w:tcW w:w="535" w:type="dxa"/>
          </w:tcPr>
          <w:p w:rsidR="00D06A24" w:rsidRPr="00D06A24" w:rsidRDefault="005A5051" w:rsidP="00866AB6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D06A24" w:rsidRPr="00D06A24" w:rsidRDefault="00D06A24" w:rsidP="00866AB6">
            <w:pPr>
              <w:rPr>
                <w:rFonts w:ascii="Calibri" w:eastAsia="Calibri" w:hAnsi="Calibri" w:cs="Calibri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lang w:val="ru-RU"/>
              </w:rPr>
              <w:t>/экз.</w:t>
            </w:r>
          </w:p>
        </w:tc>
        <w:tc>
          <w:tcPr>
            <w:tcW w:w="1843" w:type="dxa"/>
          </w:tcPr>
          <w:p w:rsidR="00D06A24" w:rsidRPr="00D06A24" w:rsidRDefault="00D06A24" w:rsidP="00D06A24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Жукова К.А.</w:t>
            </w:r>
          </w:p>
        </w:tc>
        <w:tc>
          <w:tcPr>
            <w:tcW w:w="1699" w:type="dxa"/>
          </w:tcPr>
          <w:p w:rsidR="00D06A24" w:rsidRPr="00D06A24" w:rsidRDefault="00D06A24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06A24" w:rsidRPr="00D06A24" w:rsidRDefault="00D06A24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D06A24" w:rsidRPr="00D06A24" w:rsidRDefault="00D06A24" w:rsidP="00866AB6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</w:tbl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1"/>
        <w:ind w:left="0" w:firstLine="0"/>
        <w:jc w:val="left"/>
      </w:pPr>
    </w:p>
    <w:p w:rsidR="001B2EDE" w:rsidRPr="00F16101" w:rsidRDefault="001B2EDE" w:rsidP="001B2EDE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1B2EDE" w:rsidRDefault="001B2EDE" w:rsidP="001B2EDE">
      <w:pPr>
        <w:pStyle w:val="a3"/>
        <w:ind w:left="0" w:firstLine="0"/>
        <w:jc w:val="left"/>
      </w:pPr>
    </w:p>
    <w:p w:rsidR="001B2EDE" w:rsidRDefault="001B2EDE" w:rsidP="001B2EDE">
      <w:pPr>
        <w:pStyle w:val="a3"/>
        <w:spacing w:before="125"/>
        <w:ind w:left="0" w:firstLine="0"/>
        <w:jc w:val="left"/>
      </w:pPr>
    </w:p>
    <w:p w:rsidR="001B2EDE" w:rsidRDefault="001B2EDE" w:rsidP="001B2EDE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B2EDE" w:rsidRDefault="001B2EDE" w:rsidP="001B2EDE">
      <w:pPr>
        <w:pStyle w:val="a3"/>
        <w:spacing w:before="5"/>
        <w:ind w:left="0" w:firstLine="0"/>
        <w:jc w:val="left"/>
      </w:pPr>
    </w:p>
    <w:p w:rsidR="001B2EDE" w:rsidRDefault="001B2EDE" w:rsidP="001B2EDE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1B2EDE" w:rsidRDefault="001B2EDE" w:rsidP="001B2EDE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1B2EDE" w:rsidSect="009A5802">
          <w:footerReference w:type="default" r:id="rId6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D06A24" w:rsidRDefault="00D06A24" w:rsidP="00D06A24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D06A24" w:rsidRDefault="00D06A24" w:rsidP="00D06A24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D06A24" w:rsidRDefault="00D06A24" w:rsidP="00D06A24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зимняя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D06A24" w:rsidRDefault="00D06A24" w:rsidP="00D06A24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5A5051">
        <w:rPr>
          <w:spacing w:val="-4"/>
        </w:rPr>
        <w:t>4</w:t>
      </w:r>
    </w:p>
    <w:p w:rsidR="00D06A24" w:rsidRPr="00677568" w:rsidRDefault="00D06A24" w:rsidP="00D06A24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D06A24" w:rsidRDefault="00D06A24" w:rsidP="00D06A24">
      <w:pPr>
        <w:pStyle w:val="a3"/>
        <w:ind w:left="0" w:firstLine="0"/>
        <w:jc w:val="left"/>
        <w:rPr>
          <w:sz w:val="20"/>
        </w:rPr>
      </w:pPr>
    </w:p>
    <w:p w:rsidR="00D06A24" w:rsidRDefault="00D06A24" w:rsidP="00D06A24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D06A24" w:rsidTr="00DD15B2">
        <w:trPr>
          <w:trHeight w:val="1058"/>
        </w:trPr>
        <w:tc>
          <w:tcPr>
            <w:tcW w:w="535" w:type="dxa"/>
          </w:tcPr>
          <w:p w:rsidR="00D06A24" w:rsidRPr="007D1D19" w:rsidRDefault="00D06A24" w:rsidP="00DD15B2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D06A24" w:rsidRDefault="00D06A24" w:rsidP="00DD15B2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D06A24" w:rsidRPr="007D1D19" w:rsidRDefault="00D06A24" w:rsidP="00DD15B2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D06A24" w:rsidRPr="007D1D19" w:rsidRDefault="00D06A24" w:rsidP="00DD15B2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D06A24" w:rsidRPr="007D1D19" w:rsidRDefault="00D06A24" w:rsidP="00DD15B2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D06A24" w:rsidRPr="007D1D19" w:rsidRDefault="00D06A24" w:rsidP="00DD15B2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D06A24" w:rsidRPr="007D1D19" w:rsidRDefault="00D06A24" w:rsidP="00DD15B2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D06A24" w:rsidRPr="007D1D19" w:rsidRDefault="00D06A24" w:rsidP="00DD15B2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D06A24" w:rsidRDefault="00D06A24" w:rsidP="00DD15B2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D06A24" w:rsidRDefault="00D06A24" w:rsidP="00DD15B2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06A24" w:rsidRDefault="00D06A24" w:rsidP="00DD15B2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D06A24" w:rsidRDefault="00D06A24" w:rsidP="00DD15B2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06A24" w:rsidRDefault="00D06A24" w:rsidP="00DD15B2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D06A24" w:rsidTr="00DD15B2">
        <w:trPr>
          <w:trHeight w:val="316"/>
        </w:trPr>
        <w:tc>
          <w:tcPr>
            <w:tcW w:w="535" w:type="dxa"/>
          </w:tcPr>
          <w:p w:rsidR="00D06A24" w:rsidRDefault="00D06A24" w:rsidP="00DD15B2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D06A24" w:rsidRPr="005A5051" w:rsidRDefault="005A5051" w:rsidP="00DD15B2">
            <w:pPr>
              <w:rPr>
                <w:rFonts w:eastAsia="Calibri"/>
                <w:lang w:val="ru-RU"/>
              </w:rPr>
            </w:pPr>
            <w:r w:rsidRPr="005A5051">
              <w:rPr>
                <w:rFonts w:eastAsia="Calibri"/>
                <w:lang w:val="ru-RU"/>
              </w:rPr>
              <w:t>Программирование/</w:t>
            </w:r>
            <w:proofErr w:type="spellStart"/>
            <w:r w:rsidRPr="005A5051">
              <w:rPr>
                <w:rFonts w:eastAsia="Calibri"/>
                <w:lang w:val="ru-RU"/>
              </w:rPr>
              <w:t>зач</w:t>
            </w:r>
            <w:proofErr w:type="spellEnd"/>
            <w:r w:rsidRPr="005A5051">
              <w:rPr>
                <w:rFonts w:eastAsia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D06A24" w:rsidRPr="005A5051" w:rsidRDefault="005A5051" w:rsidP="005A505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Аксенова Е.А.</w:t>
            </w:r>
          </w:p>
        </w:tc>
        <w:tc>
          <w:tcPr>
            <w:tcW w:w="1699" w:type="dxa"/>
          </w:tcPr>
          <w:p w:rsidR="00D06A24" w:rsidRPr="005A5051" w:rsidRDefault="00B86B67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 ноября</w:t>
            </w:r>
          </w:p>
        </w:tc>
        <w:tc>
          <w:tcPr>
            <w:tcW w:w="1701" w:type="dxa"/>
          </w:tcPr>
          <w:p w:rsidR="00D06A24" w:rsidRPr="005A5051" w:rsidRDefault="00B86B67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D06A24" w:rsidRPr="00B86B67" w:rsidRDefault="00B86B67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r w:rsidRPr="00B86B67">
              <w:rPr>
                <w:sz w:val="20"/>
                <w:szCs w:val="20"/>
                <w:lang w:val="ru-RU"/>
              </w:rPr>
              <w:t>Д</w:t>
            </w:r>
            <w:proofErr w:type="gramEnd"/>
            <w:r w:rsidRPr="00B86B67">
              <w:rPr>
                <w:sz w:val="20"/>
                <w:szCs w:val="20"/>
                <w:lang w:val="ru-RU"/>
              </w:rPr>
              <w:t xml:space="preserve">ля допуска нужно сдать все </w:t>
            </w:r>
            <w:proofErr w:type="spellStart"/>
            <w:r w:rsidRPr="00B86B67">
              <w:rPr>
                <w:sz w:val="20"/>
                <w:szCs w:val="20"/>
                <w:lang w:val="ru-RU"/>
              </w:rPr>
              <w:t>лабы</w:t>
            </w:r>
            <w:proofErr w:type="spellEnd"/>
          </w:p>
        </w:tc>
      </w:tr>
      <w:tr w:rsidR="00D06A24" w:rsidTr="00DD15B2">
        <w:trPr>
          <w:trHeight w:val="316"/>
        </w:trPr>
        <w:tc>
          <w:tcPr>
            <w:tcW w:w="535" w:type="dxa"/>
          </w:tcPr>
          <w:p w:rsidR="00D06A24" w:rsidRPr="005A5051" w:rsidRDefault="005A5051" w:rsidP="00DD15B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D06A24" w:rsidRPr="005A5051" w:rsidRDefault="005A5051" w:rsidP="00DD15B2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ФКС</w:t>
            </w:r>
          </w:p>
        </w:tc>
        <w:tc>
          <w:tcPr>
            <w:tcW w:w="1843" w:type="dxa"/>
          </w:tcPr>
          <w:p w:rsidR="00D06A24" w:rsidRPr="001541FC" w:rsidRDefault="001541FC" w:rsidP="005A505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30 ноября</w:t>
            </w:r>
          </w:p>
        </w:tc>
        <w:tc>
          <w:tcPr>
            <w:tcW w:w="1699" w:type="dxa"/>
          </w:tcPr>
          <w:p w:rsidR="00D06A24" w:rsidRPr="005A5051" w:rsidRDefault="00D06A24" w:rsidP="00DD15B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06A24" w:rsidRPr="005A5051" w:rsidRDefault="00D06A24" w:rsidP="00DD15B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06A24" w:rsidRPr="005A5051" w:rsidRDefault="00D06A24" w:rsidP="00DD15B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5A5051" w:rsidTr="00DD15B2">
        <w:trPr>
          <w:trHeight w:val="316"/>
        </w:trPr>
        <w:tc>
          <w:tcPr>
            <w:tcW w:w="535" w:type="dxa"/>
          </w:tcPr>
          <w:p w:rsidR="005A5051" w:rsidRPr="005A5051" w:rsidRDefault="005A5051" w:rsidP="00DD15B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5A5051" w:rsidRPr="005A5051" w:rsidRDefault="005A5051" w:rsidP="00DD15B2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Комплексный анализ/экз.</w:t>
            </w:r>
          </w:p>
        </w:tc>
        <w:tc>
          <w:tcPr>
            <w:tcW w:w="1843" w:type="dxa"/>
          </w:tcPr>
          <w:p w:rsidR="005A5051" w:rsidRPr="005A5051" w:rsidRDefault="005A5051" w:rsidP="005A505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Старков В.В.</w:t>
            </w:r>
          </w:p>
        </w:tc>
        <w:tc>
          <w:tcPr>
            <w:tcW w:w="1699" w:type="dxa"/>
          </w:tcPr>
          <w:p w:rsidR="005A5051" w:rsidRPr="00973F16" w:rsidRDefault="00973F16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и 17 ноября</w:t>
            </w:r>
          </w:p>
        </w:tc>
        <w:tc>
          <w:tcPr>
            <w:tcW w:w="1701" w:type="dxa"/>
          </w:tcPr>
          <w:p w:rsidR="005A5051" w:rsidRPr="00973F16" w:rsidRDefault="00973F16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16:50</w:t>
            </w:r>
          </w:p>
        </w:tc>
        <w:tc>
          <w:tcPr>
            <w:tcW w:w="1560" w:type="dxa"/>
          </w:tcPr>
          <w:p w:rsidR="005A5051" w:rsidRPr="00973F16" w:rsidRDefault="00973F16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Каб.242 </w:t>
            </w:r>
            <w:r w:rsidRPr="00973F16">
              <w:rPr>
                <w:sz w:val="20"/>
                <w:szCs w:val="20"/>
                <w:lang w:val="ru-RU"/>
              </w:rPr>
              <w:t>приходить с подтверждением от преп. практики о состоянии дел с решением задач</w:t>
            </w:r>
          </w:p>
        </w:tc>
      </w:tr>
      <w:tr w:rsidR="005A5051" w:rsidTr="00DD15B2">
        <w:trPr>
          <w:trHeight w:val="316"/>
        </w:trPr>
        <w:tc>
          <w:tcPr>
            <w:tcW w:w="535" w:type="dxa"/>
          </w:tcPr>
          <w:p w:rsidR="005A5051" w:rsidRPr="005A5051" w:rsidRDefault="005A5051" w:rsidP="00DD15B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5A5051" w:rsidRPr="005A5051" w:rsidRDefault="005A5051" w:rsidP="00DD15B2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Ознакомительная учебная практика</w:t>
            </w:r>
          </w:p>
        </w:tc>
        <w:tc>
          <w:tcPr>
            <w:tcW w:w="1843" w:type="dxa"/>
          </w:tcPr>
          <w:p w:rsidR="005A5051" w:rsidRPr="005A5051" w:rsidRDefault="005A5051" w:rsidP="005A505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Кюршунова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В.В.</w:t>
            </w:r>
          </w:p>
        </w:tc>
        <w:tc>
          <w:tcPr>
            <w:tcW w:w="1699" w:type="dxa"/>
          </w:tcPr>
          <w:p w:rsidR="005A5051" w:rsidRPr="00CF25FF" w:rsidRDefault="00CF25FF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 ноября</w:t>
            </w:r>
          </w:p>
        </w:tc>
        <w:tc>
          <w:tcPr>
            <w:tcW w:w="1701" w:type="dxa"/>
          </w:tcPr>
          <w:p w:rsidR="005A5051" w:rsidRPr="00CF25FF" w:rsidRDefault="00CF25FF" w:rsidP="00DD15B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11:20 </w:t>
            </w:r>
          </w:p>
        </w:tc>
        <w:tc>
          <w:tcPr>
            <w:tcW w:w="1560" w:type="dxa"/>
          </w:tcPr>
          <w:p w:rsidR="005A5051" w:rsidRPr="005A5051" w:rsidRDefault="00CF25FF" w:rsidP="00DD15B2">
            <w:pPr>
              <w:pStyle w:val="TableParagraph"/>
              <w:jc w:val="center"/>
              <w:rPr>
                <w:sz w:val="20"/>
                <w:szCs w:val="20"/>
              </w:rPr>
            </w:pPr>
            <w:r w:rsidRPr="00CF25FF">
              <w:rPr>
                <w:sz w:val="20"/>
                <w:szCs w:val="20"/>
              </w:rPr>
              <w:t xml:space="preserve">УК-11, </w:t>
            </w:r>
            <w:proofErr w:type="spellStart"/>
            <w:r w:rsidRPr="00CF25FF">
              <w:rPr>
                <w:sz w:val="20"/>
                <w:szCs w:val="20"/>
              </w:rPr>
              <w:t>Пушкинская</w:t>
            </w:r>
            <w:proofErr w:type="spellEnd"/>
            <w:r w:rsidRPr="00CF25FF">
              <w:rPr>
                <w:sz w:val="20"/>
                <w:szCs w:val="20"/>
              </w:rPr>
              <w:t xml:space="preserve">, 17, </w:t>
            </w:r>
            <w:proofErr w:type="spellStart"/>
            <w:r w:rsidRPr="00CF25FF">
              <w:rPr>
                <w:sz w:val="20"/>
                <w:szCs w:val="20"/>
              </w:rPr>
              <w:t>ауд</w:t>
            </w:r>
            <w:proofErr w:type="spellEnd"/>
            <w:r w:rsidRPr="00CF25FF">
              <w:rPr>
                <w:sz w:val="20"/>
                <w:szCs w:val="20"/>
              </w:rPr>
              <w:t>. 411</w:t>
            </w:r>
          </w:p>
        </w:tc>
      </w:tr>
    </w:tbl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spacing w:before="121"/>
        <w:ind w:left="0" w:firstLine="0"/>
        <w:jc w:val="left"/>
      </w:pPr>
    </w:p>
    <w:p w:rsidR="00D06A24" w:rsidRPr="00F16101" w:rsidRDefault="00D06A24" w:rsidP="00D06A24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D06A24" w:rsidRDefault="00D06A24" w:rsidP="00D06A24">
      <w:pPr>
        <w:pStyle w:val="a3"/>
        <w:ind w:left="0" w:firstLine="0"/>
        <w:jc w:val="left"/>
      </w:pPr>
    </w:p>
    <w:p w:rsidR="00D06A24" w:rsidRDefault="00D06A24" w:rsidP="00D06A24">
      <w:pPr>
        <w:pStyle w:val="a3"/>
        <w:spacing w:before="125"/>
        <w:ind w:left="0" w:firstLine="0"/>
        <w:jc w:val="left"/>
      </w:pPr>
    </w:p>
    <w:p w:rsidR="00D06A24" w:rsidRDefault="00D06A24" w:rsidP="00D06A24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D06A24" w:rsidRDefault="00D06A24" w:rsidP="00D06A24">
      <w:pPr>
        <w:pStyle w:val="a3"/>
        <w:spacing w:before="5"/>
        <w:ind w:left="0" w:firstLine="0"/>
        <w:jc w:val="left"/>
      </w:pPr>
    </w:p>
    <w:p w:rsidR="00D06A24" w:rsidRDefault="00D06A24" w:rsidP="00D06A24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D06A24" w:rsidRDefault="00D06A24" w:rsidP="00D06A24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D06A24" w:rsidSect="009A5802">
          <w:footerReference w:type="default" r:id="rId7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5A5051" w:rsidRDefault="005A5051" w:rsidP="005A5051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5A5051" w:rsidRDefault="005A5051" w:rsidP="005A5051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5A5051" w:rsidRDefault="005A5051" w:rsidP="005A5051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зимняя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5A5051" w:rsidRDefault="005A5051" w:rsidP="005A5051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5</w:t>
      </w:r>
    </w:p>
    <w:p w:rsidR="005A5051" w:rsidRPr="00677568" w:rsidRDefault="005A5051" w:rsidP="005A5051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44.03.05 Педагогическое образование (с двумя профилями подготовки)</w:t>
      </w:r>
    </w:p>
    <w:p w:rsidR="005A5051" w:rsidRDefault="005A5051" w:rsidP="005A5051">
      <w:pPr>
        <w:pStyle w:val="a3"/>
        <w:ind w:left="0" w:firstLine="0"/>
        <w:jc w:val="left"/>
        <w:rPr>
          <w:sz w:val="20"/>
        </w:rPr>
      </w:pPr>
    </w:p>
    <w:p w:rsidR="005A5051" w:rsidRDefault="005A5051" w:rsidP="005A5051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5A5051" w:rsidTr="00CF7542">
        <w:trPr>
          <w:trHeight w:val="1058"/>
        </w:trPr>
        <w:tc>
          <w:tcPr>
            <w:tcW w:w="535" w:type="dxa"/>
          </w:tcPr>
          <w:p w:rsidR="005A5051" w:rsidRPr="007D1D19" w:rsidRDefault="005A5051" w:rsidP="00CF7542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5A5051" w:rsidRDefault="005A5051" w:rsidP="00CF7542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5A5051" w:rsidRPr="007D1D19" w:rsidRDefault="005A5051" w:rsidP="00CF7542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z w:val="20"/>
                <w:lang w:val="ru-RU"/>
              </w:rPr>
              <w:t>Наименование</w:t>
            </w:r>
            <w:r w:rsidRPr="007D1D19">
              <w:rPr>
                <w:spacing w:val="-13"/>
                <w:sz w:val="20"/>
                <w:lang w:val="ru-RU"/>
              </w:rPr>
              <w:t xml:space="preserve"> </w:t>
            </w:r>
            <w:r w:rsidRPr="007D1D19">
              <w:rPr>
                <w:sz w:val="20"/>
                <w:lang w:val="ru-RU"/>
              </w:rPr>
              <w:t>учебной дисциплины / форма</w:t>
            </w:r>
          </w:p>
          <w:p w:rsidR="005A5051" w:rsidRPr="007D1D19" w:rsidRDefault="005A5051" w:rsidP="00CF7542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5A5051" w:rsidRPr="007D1D19" w:rsidRDefault="005A5051" w:rsidP="00CF7542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Ф.И.О.</w:t>
            </w:r>
          </w:p>
          <w:p w:rsidR="005A5051" w:rsidRPr="007D1D19" w:rsidRDefault="005A5051" w:rsidP="00CF7542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5A5051" w:rsidRPr="007D1D19" w:rsidRDefault="005A5051" w:rsidP="00CF7542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7D1D19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5A5051" w:rsidRPr="007D1D19" w:rsidRDefault="005A5051" w:rsidP="00CF7542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5A5051" w:rsidRDefault="005A5051" w:rsidP="00CF7542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5A5051" w:rsidRDefault="005A5051" w:rsidP="00CF7542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5A5051" w:rsidRDefault="005A5051" w:rsidP="00CF7542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5A5051" w:rsidRDefault="005A5051" w:rsidP="00CF7542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5A5051" w:rsidRDefault="005A5051" w:rsidP="00CF7542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5A5051" w:rsidTr="00CF7542">
        <w:trPr>
          <w:trHeight w:val="316"/>
        </w:trPr>
        <w:tc>
          <w:tcPr>
            <w:tcW w:w="535" w:type="dxa"/>
          </w:tcPr>
          <w:p w:rsidR="005A5051" w:rsidRDefault="005A5051" w:rsidP="00CF7542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5A5051" w:rsidRPr="005A5051" w:rsidRDefault="005A5051" w:rsidP="00CF7542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Теория и методика обучения математике/</w:t>
            </w:r>
            <w:proofErr w:type="spellStart"/>
            <w:r>
              <w:rPr>
                <w:rFonts w:eastAsia="Calibri"/>
                <w:lang w:val="ru-RU"/>
              </w:rPr>
              <w:t>зач</w:t>
            </w:r>
            <w:proofErr w:type="spellEnd"/>
            <w:r>
              <w:rPr>
                <w:rFonts w:eastAsia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5A5051" w:rsidRPr="005A5051" w:rsidRDefault="005A5051" w:rsidP="00CF7542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Маркова С.И.</w:t>
            </w:r>
          </w:p>
        </w:tc>
        <w:tc>
          <w:tcPr>
            <w:tcW w:w="1699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A5051" w:rsidTr="00CF7542">
        <w:trPr>
          <w:trHeight w:val="316"/>
        </w:trPr>
        <w:tc>
          <w:tcPr>
            <w:tcW w:w="535" w:type="dxa"/>
          </w:tcPr>
          <w:p w:rsidR="005A5051" w:rsidRPr="005A5051" w:rsidRDefault="005A5051" w:rsidP="00CF754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5A5051" w:rsidRPr="005A5051" w:rsidRDefault="005A5051" w:rsidP="00CF7542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Программирование на </w:t>
            </w:r>
            <w:r>
              <w:rPr>
                <w:rFonts w:eastAsia="Calibri"/>
              </w:rPr>
              <w:t>Python</w:t>
            </w:r>
            <w:r>
              <w:rPr>
                <w:rFonts w:eastAsia="Calibri"/>
                <w:lang w:val="ru-RU"/>
              </w:rPr>
              <w:t>/экз.</w:t>
            </w:r>
          </w:p>
        </w:tc>
        <w:tc>
          <w:tcPr>
            <w:tcW w:w="1843" w:type="dxa"/>
          </w:tcPr>
          <w:p w:rsidR="005A5051" w:rsidRPr="005A5051" w:rsidRDefault="005A5051" w:rsidP="00CF7542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Филимонова Е.В.</w:t>
            </w:r>
          </w:p>
        </w:tc>
        <w:tc>
          <w:tcPr>
            <w:tcW w:w="1699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0244F" w:rsidTr="00CF7542">
        <w:trPr>
          <w:trHeight w:val="316"/>
        </w:trPr>
        <w:tc>
          <w:tcPr>
            <w:tcW w:w="535" w:type="dxa"/>
          </w:tcPr>
          <w:p w:rsidR="0070244F" w:rsidRPr="005A5051" w:rsidRDefault="0070244F" w:rsidP="00CF754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70244F" w:rsidRPr="005A5051" w:rsidRDefault="0070244F" w:rsidP="005A5051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Теория и методика обучения информатике/</w:t>
            </w:r>
            <w:proofErr w:type="spellStart"/>
            <w:r>
              <w:rPr>
                <w:rFonts w:eastAsia="Calibri"/>
                <w:lang w:val="ru-RU"/>
              </w:rPr>
              <w:t>зач</w:t>
            </w:r>
            <w:proofErr w:type="spellEnd"/>
            <w:r>
              <w:rPr>
                <w:rFonts w:eastAsia="Calibri"/>
                <w:lang w:val="ru-RU"/>
              </w:rPr>
              <w:t>.</w:t>
            </w:r>
          </w:p>
        </w:tc>
        <w:tc>
          <w:tcPr>
            <w:tcW w:w="1843" w:type="dxa"/>
          </w:tcPr>
          <w:p w:rsidR="0070244F" w:rsidRPr="005A5051" w:rsidRDefault="0070244F" w:rsidP="00CF7542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Зонова С.А.</w:t>
            </w:r>
          </w:p>
        </w:tc>
        <w:tc>
          <w:tcPr>
            <w:tcW w:w="1699" w:type="dxa"/>
          </w:tcPr>
          <w:p w:rsidR="0070244F" w:rsidRPr="0052716A" w:rsidRDefault="0070244F" w:rsidP="00470B9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10 ноября</w:t>
            </w:r>
          </w:p>
        </w:tc>
        <w:tc>
          <w:tcPr>
            <w:tcW w:w="1701" w:type="dxa"/>
          </w:tcPr>
          <w:p w:rsidR="0070244F" w:rsidRPr="0052716A" w:rsidRDefault="0070244F" w:rsidP="00470B9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70244F" w:rsidRPr="007D1D19" w:rsidRDefault="0070244F" w:rsidP="00470B9A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Каб.430-б</w:t>
            </w:r>
          </w:p>
        </w:tc>
      </w:tr>
      <w:tr w:rsidR="005A5051" w:rsidTr="00CF7542">
        <w:trPr>
          <w:trHeight w:val="316"/>
        </w:trPr>
        <w:tc>
          <w:tcPr>
            <w:tcW w:w="535" w:type="dxa"/>
          </w:tcPr>
          <w:p w:rsidR="005A5051" w:rsidRPr="005A5051" w:rsidRDefault="005A5051" w:rsidP="00CF7542">
            <w:pPr>
              <w:pStyle w:val="TableParagraph"/>
              <w:spacing w:before="22"/>
              <w:ind w:left="6"/>
              <w:jc w:val="center"/>
              <w:rPr>
                <w:spacing w:val="-10"/>
                <w:sz w:val="20"/>
                <w:lang w:val="ru-RU"/>
              </w:rPr>
            </w:pPr>
            <w:r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5A5051" w:rsidRPr="005A5051" w:rsidRDefault="005A5051" w:rsidP="00CF7542">
            <w:pPr>
              <w:rPr>
                <w:rFonts w:eastAsia="Calibri"/>
                <w:lang w:val="ru-RU"/>
              </w:rPr>
            </w:pPr>
          </w:p>
        </w:tc>
        <w:tc>
          <w:tcPr>
            <w:tcW w:w="1843" w:type="dxa"/>
          </w:tcPr>
          <w:p w:rsidR="005A5051" w:rsidRPr="005A5051" w:rsidRDefault="005A5051" w:rsidP="00CF7542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5A5051" w:rsidRPr="005A5051" w:rsidRDefault="005A5051" w:rsidP="00CF75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spacing w:before="121"/>
        <w:ind w:left="0" w:firstLine="0"/>
        <w:jc w:val="left"/>
      </w:pPr>
    </w:p>
    <w:p w:rsidR="005A5051" w:rsidRPr="00F16101" w:rsidRDefault="005A5051" w:rsidP="005A5051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5A5051" w:rsidRDefault="005A5051" w:rsidP="005A5051">
      <w:pPr>
        <w:pStyle w:val="a3"/>
        <w:ind w:left="0" w:firstLine="0"/>
        <w:jc w:val="left"/>
      </w:pPr>
    </w:p>
    <w:p w:rsidR="005A5051" w:rsidRDefault="005A5051" w:rsidP="005A5051">
      <w:pPr>
        <w:pStyle w:val="a3"/>
        <w:spacing w:before="125"/>
        <w:ind w:left="0" w:firstLine="0"/>
        <w:jc w:val="left"/>
      </w:pPr>
    </w:p>
    <w:p w:rsidR="005A5051" w:rsidRDefault="005A5051" w:rsidP="005A5051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A5051" w:rsidRDefault="005A5051" w:rsidP="005A5051">
      <w:pPr>
        <w:pStyle w:val="a3"/>
        <w:spacing w:before="5"/>
        <w:ind w:left="0" w:firstLine="0"/>
        <w:jc w:val="left"/>
      </w:pPr>
    </w:p>
    <w:p w:rsidR="005A5051" w:rsidRDefault="005A5051" w:rsidP="005A5051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5A5051" w:rsidRDefault="005A5051" w:rsidP="005A5051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5A5051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1B2EDE" w:rsidRDefault="001B2EDE" w:rsidP="005A5051">
      <w:pPr>
        <w:pStyle w:val="Heading1"/>
        <w:spacing w:before="1"/>
        <w:ind w:right="284" w:hanging="3"/>
      </w:pPr>
    </w:p>
    <w:sectPr w:rsidR="001B2EDE" w:rsidSect="00065CB7">
      <w:footerReference w:type="default" r:id="rId9"/>
      <w:pgSz w:w="11910" w:h="16840"/>
      <w:pgMar w:top="1038" w:right="301" w:bottom="1202" w:left="1304" w:header="0" w:footer="9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2CB" w:rsidRDefault="00D952CB" w:rsidP="005734E3">
      <w:r>
        <w:separator/>
      </w:r>
    </w:p>
  </w:endnote>
  <w:endnote w:type="continuationSeparator" w:id="0">
    <w:p w:rsidR="00D952CB" w:rsidRDefault="00D952CB" w:rsidP="00573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DE" w:rsidRDefault="00397C65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1B2EDE" w:rsidRDefault="00397C65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1B2ED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541FC">
                  <w:rPr>
                    <w:noProof/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24" w:rsidRDefault="00397C65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555.1pt;margin-top:780.65pt;width:16.05pt;height:13.05pt;z-index:-251652096;mso-position-horizontal-relative:page;mso-position-vertical-relative:page" filled="f" stroked="f">
          <v:textbox inset="0,0,0,0">
            <w:txbxContent>
              <w:p w:rsidR="00D06A24" w:rsidRDefault="00397C65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D06A24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541FC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51" w:rsidRDefault="00397C65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555.1pt;margin-top:780.65pt;width:16.05pt;height:13.05pt;z-index:-251650048;mso-position-horizontal-relative:page;mso-position-vertical-relative:page" filled="f" stroked="f">
          <v:textbox inset="0,0,0,0">
            <w:txbxContent>
              <w:p w:rsidR="005A5051" w:rsidRDefault="00397C65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5A5051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541FC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18" w:rsidRDefault="00397C65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745C18" w:rsidRDefault="00397C65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745C1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541FC">
                  <w:rPr>
                    <w:noProof/>
                    <w:spacing w:val="-5"/>
                  </w:rPr>
                  <w:t>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2CB" w:rsidRDefault="00D952CB" w:rsidP="005734E3">
      <w:r>
        <w:separator/>
      </w:r>
    </w:p>
  </w:footnote>
  <w:footnote w:type="continuationSeparator" w:id="0">
    <w:p w:rsidR="00D952CB" w:rsidRDefault="00D952CB" w:rsidP="005734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63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D1D19"/>
    <w:rsid w:val="00037CD4"/>
    <w:rsid w:val="00065CB7"/>
    <w:rsid w:val="000771DE"/>
    <w:rsid w:val="000E6C4D"/>
    <w:rsid w:val="001541FC"/>
    <w:rsid w:val="00173DF1"/>
    <w:rsid w:val="001B1B3E"/>
    <w:rsid w:val="001B2EDE"/>
    <w:rsid w:val="001D7A3B"/>
    <w:rsid w:val="00226007"/>
    <w:rsid w:val="002441DA"/>
    <w:rsid w:val="002662A3"/>
    <w:rsid w:val="002670BF"/>
    <w:rsid w:val="0027096F"/>
    <w:rsid w:val="002B6C91"/>
    <w:rsid w:val="002E1221"/>
    <w:rsid w:val="00355D83"/>
    <w:rsid w:val="003578C0"/>
    <w:rsid w:val="00364AD9"/>
    <w:rsid w:val="0037788A"/>
    <w:rsid w:val="00385E0F"/>
    <w:rsid w:val="00394246"/>
    <w:rsid w:val="00397C65"/>
    <w:rsid w:val="00402E65"/>
    <w:rsid w:val="00432512"/>
    <w:rsid w:val="004A6541"/>
    <w:rsid w:val="004D05A8"/>
    <w:rsid w:val="005016DE"/>
    <w:rsid w:val="00504BED"/>
    <w:rsid w:val="0052716A"/>
    <w:rsid w:val="0053488C"/>
    <w:rsid w:val="005734E3"/>
    <w:rsid w:val="0058219C"/>
    <w:rsid w:val="00584DD8"/>
    <w:rsid w:val="00590486"/>
    <w:rsid w:val="005A4454"/>
    <w:rsid w:val="005A5051"/>
    <w:rsid w:val="005C383E"/>
    <w:rsid w:val="006105B6"/>
    <w:rsid w:val="0066749C"/>
    <w:rsid w:val="006B6178"/>
    <w:rsid w:val="0070244F"/>
    <w:rsid w:val="00715420"/>
    <w:rsid w:val="00723EDE"/>
    <w:rsid w:val="00745C18"/>
    <w:rsid w:val="00764EDD"/>
    <w:rsid w:val="007A114D"/>
    <w:rsid w:val="007D1D19"/>
    <w:rsid w:val="007E4B2A"/>
    <w:rsid w:val="00871E08"/>
    <w:rsid w:val="008D6BB6"/>
    <w:rsid w:val="0093539C"/>
    <w:rsid w:val="0095314D"/>
    <w:rsid w:val="00973F16"/>
    <w:rsid w:val="009B65E2"/>
    <w:rsid w:val="009B7D67"/>
    <w:rsid w:val="00A122CE"/>
    <w:rsid w:val="00A30A59"/>
    <w:rsid w:val="00A4739A"/>
    <w:rsid w:val="00AA6656"/>
    <w:rsid w:val="00B22C91"/>
    <w:rsid w:val="00B3197F"/>
    <w:rsid w:val="00B82CE0"/>
    <w:rsid w:val="00B86B67"/>
    <w:rsid w:val="00BD5DD9"/>
    <w:rsid w:val="00C25848"/>
    <w:rsid w:val="00C70EDD"/>
    <w:rsid w:val="00C951D7"/>
    <w:rsid w:val="00CD5AEB"/>
    <w:rsid w:val="00CF08BB"/>
    <w:rsid w:val="00CF25FF"/>
    <w:rsid w:val="00D06A24"/>
    <w:rsid w:val="00D17D07"/>
    <w:rsid w:val="00D6130F"/>
    <w:rsid w:val="00D63B83"/>
    <w:rsid w:val="00D873C8"/>
    <w:rsid w:val="00D952CB"/>
    <w:rsid w:val="00E30051"/>
    <w:rsid w:val="00E57095"/>
    <w:rsid w:val="00E71EC3"/>
    <w:rsid w:val="00EC49CB"/>
    <w:rsid w:val="00EE55BC"/>
    <w:rsid w:val="00EF5EB9"/>
    <w:rsid w:val="00F1187B"/>
    <w:rsid w:val="00F178B1"/>
    <w:rsid w:val="00F2792B"/>
    <w:rsid w:val="00F314B3"/>
    <w:rsid w:val="00F97A4D"/>
    <w:rsid w:val="00FE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1D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1D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D1D19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D1D19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D1D19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1D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15</cp:revision>
  <dcterms:created xsi:type="dcterms:W3CDTF">2026-09-21T06:43:00Z</dcterms:created>
  <dcterms:modified xsi:type="dcterms:W3CDTF">2026-10-28T08:52:00Z</dcterms:modified>
</cp:coreProperties>
</file>