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FF" w:rsidRPr="00734A1D" w:rsidRDefault="00A209FF" w:rsidP="00A209FF">
      <w:pPr>
        <w:rPr>
          <w:b/>
        </w:rPr>
      </w:pPr>
      <w:r w:rsidRPr="00734A1D">
        <w:rPr>
          <w:b/>
        </w:rPr>
        <w:t xml:space="preserve">Расписание летней сессии у очно-заочного направления ИСИТ </w:t>
      </w:r>
      <w:r w:rsidR="008F2E07">
        <w:rPr>
          <w:b/>
        </w:rPr>
        <w:t>2</w:t>
      </w:r>
      <w:r w:rsidRPr="00734A1D">
        <w:rPr>
          <w:b/>
        </w:rPr>
        <w:t xml:space="preserve"> курс 202</w:t>
      </w:r>
      <w:r>
        <w:rPr>
          <w:b/>
        </w:rPr>
        <w:t>5</w:t>
      </w:r>
      <w:r w:rsidRPr="00734A1D">
        <w:rPr>
          <w:b/>
        </w:rPr>
        <w:t>/202</w:t>
      </w:r>
      <w:r>
        <w:rPr>
          <w:b/>
        </w:rPr>
        <w:t>6</w:t>
      </w:r>
      <w:r w:rsidRPr="00734A1D">
        <w:rPr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72"/>
        <w:gridCol w:w="1679"/>
        <w:gridCol w:w="1664"/>
        <w:gridCol w:w="1197"/>
        <w:gridCol w:w="1333"/>
      </w:tblGrid>
      <w:tr w:rsidR="00A209FF" w:rsidTr="00864C87">
        <w:tc>
          <w:tcPr>
            <w:tcW w:w="1526" w:type="dxa"/>
          </w:tcPr>
          <w:p w:rsidR="00A209FF" w:rsidRDefault="00A209FF" w:rsidP="00E81DC5">
            <w:r>
              <w:t>Дата</w:t>
            </w:r>
          </w:p>
        </w:tc>
        <w:tc>
          <w:tcPr>
            <w:tcW w:w="2172" w:type="dxa"/>
          </w:tcPr>
          <w:p w:rsidR="00A209FF" w:rsidRDefault="00A209FF" w:rsidP="00E81DC5">
            <w:r>
              <w:t>Дисциплина</w:t>
            </w:r>
          </w:p>
        </w:tc>
        <w:tc>
          <w:tcPr>
            <w:tcW w:w="1679" w:type="dxa"/>
          </w:tcPr>
          <w:p w:rsidR="00A209FF" w:rsidRDefault="00A209FF" w:rsidP="00E81DC5">
            <w:r>
              <w:t>Экзамен/зачет/ консультация</w:t>
            </w:r>
          </w:p>
        </w:tc>
        <w:tc>
          <w:tcPr>
            <w:tcW w:w="1664" w:type="dxa"/>
          </w:tcPr>
          <w:p w:rsidR="00A209FF" w:rsidRDefault="00A209FF" w:rsidP="00E81DC5">
            <w:r>
              <w:t xml:space="preserve">ФИО </w:t>
            </w:r>
          </w:p>
          <w:p w:rsidR="00A209FF" w:rsidRDefault="00A209FF" w:rsidP="00E81DC5">
            <w:r>
              <w:t xml:space="preserve">преподавателя </w:t>
            </w:r>
          </w:p>
          <w:p w:rsidR="00A209FF" w:rsidRDefault="00A209FF" w:rsidP="00E81DC5"/>
        </w:tc>
        <w:tc>
          <w:tcPr>
            <w:tcW w:w="1197" w:type="dxa"/>
          </w:tcPr>
          <w:p w:rsidR="00A209FF" w:rsidRDefault="00A209FF" w:rsidP="00E81DC5">
            <w:r>
              <w:t>Время</w:t>
            </w:r>
          </w:p>
        </w:tc>
        <w:tc>
          <w:tcPr>
            <w:tcW w:w="1333" w:type="dxa"/>
          </w:tcPr>
          <w:p w:rsidR="00A209FF" w:rsidRDefault="00A209FF" w:rsidP="00E81DC5">
            <w:r>
              <w:t>№ кабинета</w:t>
            </w:r>
          </w:p>
        </w:tc>
      </w:tr>
      <w:tr w:rsidR="00A209FF" w:rsidRPr="000635C0" w:rsidTr="00DE703F">
        <w:tc>
          <w:tcPr>
            <w:tcW w:w="1526" w:type="dxa"/>
          </w:tcPr>
          <w:p w:rsidR="00A209FF" w:rsidRPr="000635C0" w:rsidRDefault="00A209FF" w:rsidP="00E81DC5">
            <w:r w:rsidRPr="000635C0">
              <w:t>15.06.2026</w:t>
            </w:r>
          </w:p>
          <w:p w:rsidR="00A209FF" w:rsidRPr="000635C0" w:rsidRDefault="00A209FF" w:rsidP="00E81DC5">
            <w:r w:rsidRPr="000635C0">
              <w:t>понедельник</w:t>
            </w:r>
          </w:p>
        </w:tc>
        <w:tc>
          <w:tcPr>
            <w:tcW w:w="2172" w:type="dxa"/>
          </w:tcPr>
          <w:p w:rsidR="00A209FF" w:rsidRPr="000635C0" w:rsidRDefault="00A068E2" w:rsidP="00E81DC5">
            <w:r>
              <w:t>Администрирование ИС</w:t>
            </w:r>
          </w:p>
        </w:tc>
        <w:tc>
          <w:tcPr>
            <w:tcW w:w="1679" w:type="dxa"/>
          </w:tcPr>
          <w:p w:rsidR="00A209FF" w:rsidRPr="000635C0" w:rsidRDefault="00A068E2" w:rsidP="00E81DC5">
            <w:r w:rsidRPr="000635C0">
              <w:t>Консультация</w:t>
            </w:r>
          </w:p>
        </w:tc>
        <w:tc>
          <w:tcPr>
            <w:tcW w:w="1664" w:type="dxa"/>
          </w:tcPr>
          <w:p w:rsidR="00A209FF" w:rsidRPr="000635C0" w:rsidRDefault="00157527" w:rsidP="00E81DC5">
            <w:hyperlink r:id="rId5" w:history="1">
              <w:r w:rsidR="00D257C8" w:rsidRPr="00D257C8">
                <w:t>Жуков Артем Владимирович</w:t>
              </w:r>
            </w:hyperlink>
          </w:p>
        </w:tc>
        <w:tc>
          <w:tcPr>
            <w:tcW w:w="1197" w:type="dxa"/>
          </w:tcPr>
          <w:p w:rsidR="00A209FF" w:rsidRPr="000635C0" w:rsidRDefault="00864C87" w:rsidP="00E81DC5">
            <w:r w:rsidRPr="00D257C8">
              <w:t>15.15-16.50</w:t>
            </w:r>
          </w:p>
        </w:tc>
        <w:tc>
          <w:tcPr>
            <w:tcW w:w="1333" w:type="dxa"/>
            <w:vAlign w:val="center"/>
          </w:tcPr>
          <w:p w:rsidR="00A209FF" w:rsidRPr="000635C0" w:rsidRDefault="00DE703F" w:rsidP="00DE703F">
            <w:pPr>
              <w:jc w:val="center"/>
            </w:pPr>
            <w:r>
              <w:t>146</w:t>
            </w:r>
          </w:p>
        </w:tc>
      </w:tr>
      <w:tr w:rsidR="00D257C8" w:rsidRPr="000635C0" w:rsidTr="00DE703F">
        <w:tc>
          <w:tcPr>
            <w:tcW w:w="1526" w:type="dxa"/>
          </w:tcPr>
          <w:p w:rsidR="00D257C8" w:rsidRPr="000635C0" w:rsidRDefault="00D257C8" w:rsidP="00E81DC5"/>
        </w:tc>
        <w:tc>
          <w:tcPr>
            <w:tcW w:w="2172" w:type="dxa"/>
          </w:tcPr>
          <w:p w:rsidR="00D257C8" w:rsidRDefault="00D257C8" w:rsidP="00E81DC5"/>
        </w:tc>
        <w:tc>
          <w:tcPr>
            <w:tcW w:w="1679" w:type="dxa"/>
          </w:tcPr>
          <w:p w:rsidR="00D257C8" w:rsidRPr="000635C0" w:rsidRDefault="00D257C8" w:rsidP="00E81DC5"/>
        </w:tc>
        <w:tc>
          <w:tcPr>
            <w:tcW w:w="1664" w:type="dxa"/>
          </w:tcPr>
          <w:p w:rsidR="00D257C8" w:rsidRPr="000635C0" w:rsidRDefault="00D257C8" w:rsidP="00E81DC5"/>
        </w:tc>
        <w:tc>
          <w:tcPr>
            <w:tcW w:w="1197" w:type="dxa"/>
          </w:tcPr>
          <w:p w:rsidR="00D257C8" w:rsidRPr="003D09A9" w:rsidRDefault="00D257C8" w:rsidP="00E81DC5">
            <w:pPr>
              <w:rPr>
                <w:highlight w:val="yellow"/>
              </w:rPr>
            </w:pPr>
          </w:p>
        </w:tc>
        <w:tc>
          <w:tcPr>
            <w:tcW w:w="1333" w:type="dxa"/>
            <w:vAlign w:val="center"/>
          </w:tcPr>
          <w:p w:rsidR="00D257C8" w:rsidRPr="000635C0" w:rsidRDefault="00D257C8" w:rsidP="00DE703F">
            <w:pPr>
              <w:jc w:val="center"/>
            </w:pPr>
          </w:p>
        </w:tc>
      </w:tr>
      <w:tr w:rsidR="00A209FF" w:rsidRPr="00D257C8" w:rsidTr="00DE703F">
        <w:tc>
          <w:tcPr>
            <w:tcW w:w="1526" w:type="dxa"/>
          </w:tcPr>
          <w:p w:rsidR="00A209FF" w:rsidRPr="00D257C8" w:rsidRDefault="00A209FF" w:rsidP="00E81DC5">
            <w:r w:rsidRPr="00D257C8">
              <w:t>16.06.2026</w:t>
            </w:r>
          </w:p>
          <w:p w:rsidR="00A209FF" w:rsidRPr="00D257C8" w:rsidRDefault="00A209FF" w:rsidP="00E81DC5">
            <w:r w:rsidRPr="00D257C8">
              <w:t>вторник</w:t>
            </w:r>
          </w:p>
        </w:tc>
        <w:tc>
          <w:tcPr>
            <w:tcW w:w="2172" w:type="dxa"/>
          </w:tcPr>
          <w:p w:rsidR="00A209FF" w:rsidRPr="00D257C8" w:rsidRDefault="00864C87" w:rsidP="00E81DC5">
            <w:r w:rsidRPr="00D257C8">
              <w:t>Компьютерные сети</w:t>
            </w:r>
          </w:p>
        </w:tc>
        <w:tc>
          <w:tcPr>
            <w:tcW w:w="1679" w:type="dxa"/>
          </w:tcPr>
          <w:p w:rsidR="00A209FF" w:rsidRPr="00D257C8" w:rsidRDefault="00A209FF" w:rsidP="00E81DC5">
            <w:r w:rsidRPr="00D257C8">
              <w:t>Консультация</w:t>
            </w:r>
          </w:p>
        </w:tc>
        <w:tc>
          <w:tcPr>
            <w:tcW w:w="1664" w:type="dxa"/>
          </w:tcPr>
          <w:p w:rsidR="00A209FF" w:rsidRPr="00D257C8" w:rsidRDefault="00157527" w:rsidP="00E81DC5">
            <w:hyperlink r:id="rId6" w:history="1">
              <w:r w:rsidR="00864C87" w:rsidRPr="00D257C8">
                <w:t>Пономарев Вадим Анатольевич</w:t>
              </w:r>
            </w:hyperlink>
          </w:p>
        </w:tc>
        <w:tc>
          <w:tcPr>
            <w:tcW w:w="1197" w:type="dxa"/>
          </w:tcPr>
          <w:p w:rsidR="00A209FF" w:rsidRPr="00D257C8" w:rsidRDefault="00A209FF" w:rsidP="00E81DC5">
            <w:r w:rsidRPr="00D257C8">
              <w:t>13.30-15.05</w:t>
            </w:r>
          </w:p>
        </w:tc>
        <w:tc>
          <w:tcPr>
            <w:tcW w:w="1333" w:type="dxa"/>
            <w:vAlign w:val="center"/>
          </w:tcPr>
          <w:p w:rsidR="00A209FF" w:rsidRPr="00D257C8" w:rsidRDefault="00DE703F" w:rsidP="00DE703F">
            <w:pPr>
              <w:jc w:val="center"/>
            </w:pPr>
            <w:r>
              <w:t>356</w:t>
            </w:r>
          </w:p>
        </w:tc>
      </w:tr>
      <w:tr w:rsidR="00864C87" w:rsidRPr="00D257C8" w:rsidTr="00DE703F">
        <w:tc>
          <w:tcPr>
            <w:tcW w:w="1526" w:type="dxa"/>
          </w:tcPr>
          <w:p w:rsidR="003D09A9" w:rsidRPr="00D257C8" w:rsidRDefault="003D09A9" w:rsidP="00E81DC5"/>
        </w:tc>
        <w:tc>
          <w:tcPr>
            <w:tcW w:w="2172" w:type="dxa"/>
          </w:tcPr>
          <w:p w:rsidR="003D09A9" w:rsidRPr="00D257C8" w:rsidRDefault="003D09A9" w:rsidP="00E81DC5">
            <w:r w:rsidRPr="00D257C8">
              <w:t>Объектно-ориентированное программирование</w:t>
            </w:r>
          </w:p>
        </w:tc>
        <w:tc>
          <w:tcPr>
            <w:tcW w:w="1679" w:type="dxa"/>
          </w:tcPr>
          <w:p w:rsidR="003D09A9" w:rsidRPr="00D257C8" w:rsidRDefault="003D09A9" w:rsidP="00E81DC5">
            <w:r w:rsidRPr="00D257C8">
              <w:t>Консультация</w:t>
            </w:r>
          </w:p>
        </w:tc>
        <w:tc>
          <w:tcPr>
            <w:tcW w:w="1664" w:type="dxa"/>
          </w:tcPr>
          <w:p w:rsidR="003D09A9" w:rsidRPr="00D257C8" w:rsidRDefault="003D09A9" w:rsidP="00E81DC5">
            <w:proofErr w:type="spellStart"/>
            <w:r w:rsidRPr="00D257C8">
              <w:t>Рего</w:t>
            </w:r>
            <w:proofErr w:type="spellEnd"/>
            <w:r w:rsidRPr="00D257C8">
              <w:t xml:space="preserve"> Григорий </w:t>
            </w:r>
            <w:proofErr w:type="spellStart"/>
            <w:r w:rsidRPr="00D257C8">
              <w:t>Эйнович</w:t>
            </w:r>
            <w:proofErr w:type="spellEnd"/>
          </w:p>
        </w:tc>
        <w:tc>
          <w:tcPr>
            <w:tcW w:w="1197" w:type="dxa"/>
          </w:tcPr>
          <w:p w:rsidR="003D09A9" w:rsidRPr="00D257C8" w:rsidRDefault="003D09A9" w:rsidP="00E81DC5">
            <w:r w:rsidRPr="00D257C8">
              <w:t>15.15-16.50</w:t>
            </w:r>
          </w:p>
        </w:tc>
        <w:tc>
          <w:tcPr>
            <w:tcW w:w="1333" w:type="dxa"/>
            <w:vAlign w:val="center"/>
          </w:tcPr>
          <w:p w:rsidR="003D09A9" w:rsidRPr="00D257C8" w:rsidRDefault="00DE703F" w:rsidP="00DE703F">
            <w:pPr>
              <w:jc w:val="center"/>
            </w:pPr>
            <w:r>
              <w:t>341</w:t>
            </w:r>
          </w:p>
        </w:tc>
      </w:tr>
      <w:tr w:rsidR="00D257C8" w:rsidRPr="00D257C8" w:rsidTr="00DE703F">
        <w:tc>
          <w:tcPr>
            <w:tcW w:w="1526" w:type="dxa"/>
          </w:tcPr>
          <w:p w:rsidR="00D257C8" w:rsidRPr="00D257C8" w:rsidRDefault="00D257C8" w:rsidP="00E81DC5"/>
        </w:tc>
        <w:tc>
          <w:tcPr>
            <w:tcW w:w="2172" w:type="dxa"/>
          </w:tcPr>
          <w:p w:rsidR="00D257C8" w:rsidRPr="00D257C8" w:rsidRDefault="00D257C8" w:rsidP="00E81DC5"/>
        </w:tc>
        <w:tc>
          <w:tcPr>
            <w:tcW w:w="1679" w:type="dxa"/>
          </w:tcPr>
          <w:p w:rsidR="00D257C8" w:rsidRPr="00D257C8" w:rsidRDefault="00D257C8" w:rsidP="00E81DC5"/>
        </w:tc>
        <w:tc>
          <w:tcPr>
            <w:tcW w:w="1664" w:type="dxa"/>
          </w:tcPr>
          <w:p w:rsidR="00D257C8" w:rsidRPr="00D257C8" w:rsidRDefault="00D257C8" w:rsidP="00E81DC5"/>
        </w:tc>
        <w:tc>
          <w:tcPr>
            <w:tcW w:w="1197" w:type="dxa"/>
          </w:tcPr>
          <w:p w:rsidR="00D257C8" w:rsidRPr="00D257C8" w:rsidRDefault="00D257C8" w:rsidP="00E81DC5"/>
        </w:tc>
        <w:tc>
          <w:tcPr>
            <w:tcW w:w="1333" w:type="dxa"/>
            <w:vAlign w:val="center"/>
          </w:tcPr>
          <w:p w:rsidR="00D257C8" w:rsidRPr="00D257C8" w:rsidRDefault="00D257C8" w:rsidP="00DE703F">
            <w:pPr>
              <w:jc w:val="center"/>
            </w:pPr>
          </w:p>
        </w:tc>
      </w:tr>
      <w:tr w:rsidR="00864C87" w:rsidRPr="00D257C8" w:rsidTr="00DE703F">
        <w:tc>
          <w:tcPr>
            <w:tcW w:w="1526" w:type="dxa"/>
          </w:tcPr>
          <w:p w:rsidR="00A209FF" w:rsidRPr="00D257C8" w:rsidRDefault="00A209FF" w:rsidP="00E81DC5">
            <w:r w:rsidRPr="00D257C8">
              <w:t>17.06.2026</w:t>
            </w:r>
          </w:p>
          <w:p w:rsidR="00A209FF" w:rsidRPr="00D257C8" w:rsidRDefault="00A209FF" w:rsidP="00E81DC5">
            <w:r w:rsidRPr="00D257C8">
              <w:t>среда</w:t>
            </w:r>
          </w:p>
        </w:tc>
        <w:tc>
          <w:tcPr>
            <w:tcW w:w="2172" w:type="dxa"/>
          </w:tcPr>
          <w:p w:rsidR="00A209FF" w:rsidRPr="00D257C8" w:rsidRDefault="00A068E2" w:rsidP="00E81DC5">
            <w:r w:rsidRPr="00D257C8">
              <w:t>Администрирование ИС</w:t>
            </w:r>
          </w:p>
        </w:tc>
        <w:tc>
          <w:tcPr>
            <w:tcW w:w="1679" w:type="dxa"/>
          </w:tcPr>
          <w:p w:rsidR="00A209FF" w:rsidRPr="00D257C8" w:rsidRDefault="00A209FF" w:rsidP="00E81DC5">
            <w:r w:rsidRPr="00D257C8">
              <w:t>Зачет</w:t>
            </w:r>
          </w:p>
        </w:tc>
        <w:tc>
          <w:tcPr>
            <w:tcW w:w="1664" w:type="dxa"/>
          </w:tcPr>
          <w:p w:rsidR="00A209FF" w:rsidRPr="00D257C8" w:rsidRDefault="00157527" w:rsidP="00A068E2">
            <w:hyperlink r:id="rId7" w:history="1">
              <w:r w:rsidR="00D257C8" w:rsidRPr="00D257C8">
                <w:t>Жуков Артем Владимирович</w:t>
              </w:r>
            </w:hyperlink>
          </w:p>
        </w:tc>
        <w:tc>
          <w:tcPr>
            <w:tcW w:w="1197" w:type="dxa"/>
          </w:tcPr>
          <w:p w:rsidR="00A209FF" w:rsidRPr="00D257C8" w:rsidRDefault="00A209FF" w:rsidP="00864C87">
            <w:r w:rsidRPr="00D257C8">
              <w:t>1</w:t>
            </w:r>
            <w:r w:rsidR="00864C87" w:rsidRPr="00D257C8">
              <w:t>3</w:t>
            </w:r>
            <w:r w:rsidRPr="00D257C8">
              <w:t>:</w:t>
            </w:r>
            <w:r w:rsidR="00864C87" w:rsidRPr="00D257C8">
              <w:t>30</w:t>
            </w:r>
            <w:r w:rsidRPr="00D257C8">
              <w:t xml:space="preserve">-16:50 </w:t>
            </w:r>
          </w:p>
        </w:tc>
        <w:tc>
          <w:tcPr>
            <w:tcW w:w="1333" w:type="dxa"/>
            <w:vAlign w:val="center"/>
          </w:tcPr>
          <w:p w:rsidR="00A209FF" w:rsidRPr="00D257C8" w:rsidRDefault="00DE703F" w:rsidP="00DE703F">
            <w:pPr>
              <w:jc w:val="center"/>
            </w:pPr>
            <w:r>
              <w:t>250</w:t>
            </w:r>
          </w:p>
        </w:tc>
      </w:tr>
      <w:tr w:rsidR="00A209FF" w:rsidRPr="00D257C8" w:rsidTr="00DE703F">
        <w:tc>
          <w:tcPr>
            <w:tcW w:w="1526" w:type="dxa"/>
          </w:tcPr>
          <w:p w:rsidR="00A209FF" w:rsidRPr="00D257C8" w:rsidRDefault="00A209FF" w:rsidP="00E81DC5"/>
        </w:tc>
        <w:tc>
          <w:tcPr>
            <w:tcW w:w="2172" w:type="dxa"/>
          </w:tcPr>
          <w:p w:rsidR="00A209FF" w:rsidRPr="00D257C8" w:rsidRDefault="00A209FF" w:rsidP="00E81DC5"/>
        </w:tc>
        <w:tc>
          <w:tcPr>
            <w:tcW w:w="1679" w:type="dxa"/>
          </w:tcPr>
          <w:p w:rsidR="00A209FF" w:rsidRPr="00D257C8" w:rsidRDefault="00A209FF" w:rsidP="00E81DC5"/>
        </w:tc>
        <w:tc>
          <w:tcPr>
            <w:tcW w:w="1664" w:type="dxa"/>
          </w:tcPr>
          <w:p w:rsidR="00A209FF" w:rsidRPr="00D257C8" w:rsidRDefault="00A209FF" w:rsidP="00E81DC5"/>
        </w:tc>
        <w:tc>
          <w:tcPr>
            <w:tcW w:w="1197" w:type="dxa"/>
          </w:tcPr>
          <w:p w:rsidR="00A209FF" w:rsidRPr="00D257C8" w:rsidRDefault="00A209FF" w:rsidP="00E81DC5"/>
        </w:tc>
        <w:tc>
          <w:tcPr>
            <w:tcW w:w="1333" w:type="dxa"/>
            <w:vAlign w:val="center"/>
          </w:tcPr>
          <w:p w:rsidR="00A209FF" w:rsidRPr="00D257C8" w:rsidRDefault="00A209FF" w:rsidP="00DE703F">
            <w:pPr>
              <w:jc w:val="center"/>
            </w:pPr>
          </w:p>
        </w:tc>
      </w:tr>
      <w:tr w:rsidR="00864C87" w:rsidRPr="00D257C8" w:rsidTr="00DE703F">
        <w:tc>
          <w:tcPr>
            <w:tcW w:w="1526" w:type="dxa"/>
          </w:tcPr>
          <w:p w:rsidR="00A209FF" w:rsidRPr="00D257C8" w:rsidRDefault="00A209FF" w:rsidP="00E81DC5">
            <w:r w:rsidRPr="00D257C8">
              <w:t>18.06.2026</w:t>
            </w:r>
          </w:p>
          <w:p w:rsidR="00A209FF" w:rsidRPr="00D257C8" w:rsidRDefault="00A209FF" w:rsidP="00E81DC5">
            <w:r w:rsidRPr="00D257C8">
              <w:t>четверг</w:t>
            </w:r>
          </w:p>
        </w:tc>
        <w:tc>
          <w:tcPr>
            <w:tcW w:w="2172" w:type="dxa"/>
          </w:tcPr>
          <w:p w:rsidR="00A209FF" w:rsidRPr="00D257C8" w:rsidRDefault="003D09A9" w:rsidP="00E81DC5">
            <w:r w:rsidRPr="00D257C8">
              <w:t>Объектно-ориентированное программирование</w:t>
            </w:r>
          </w:p>
        </w:tc>
        <w:tc>
          <w:tcPr>
            <w:tcW w:w="1679" w:type="dxa"/>
          </w:tcPr>
          <w:p w:rsidR="00A209FF" w:rsidRPr="00D257C8" w:rsidRDefault="003D09A9" w:rsidP="00E81DC5">
            <w:r w:rsidRPr="00D257C8">
              <w:t>Экзамен</w:t>
            </w:r>
          </w:p>
        </w:tc>
        <w:tc>
          <w:tcPr>
            <w:tcW w:w="1664" w:type="dxa"/>
          </w:tcPr>
          <w:p w:rsidR="00A209FF" w:rsidRPr="00D257C8" w:rsidRDefault="003D09A9" w:rsidP="003D09A9">
            <w:proofErr w:type="spellStart"/>
            <w:r w:rsidRPr="00D257C8">
              <w:t>Рего</w:t>
            </w:r>
            <w:proofErr w:type="spellEnd"/>
            <w:r w:rsidRPr="00D257C8">
              <w:t xml:space="preserve"> Григорий </w:t>
            </w:r>
            <w:proofErr w:type="spellStart"/>
            <w:r w:rsidRPr="00D257C8">
              <w:t>Эйнович</w:t>
            </w:r>
            <w:proofErr w:type="spellEnd"/>
          </w:p>
        </w:tc>
        <w:tc>
          <w:tcPr>
            <w:tcW w:w="1197" w:type="dxa"/>
          </w:tcPr>
          <w:p w:rsidR="00A209FF" w:rsidRPr="00D257C8" w:rsidRDefault="00A209FF" w:rsidP="00E81DC5">
            <w:r w:rsidRPr="00D257C8">
              <w:t>13.30-16.50</w:t>
            </w:r>
          </w:p>
        </w:tc>
        <w:tc>
          <w:tcPr>
            <w:tcW w:w="1333" w:type="dxa"/>
            <w:vAlign w:val="center"/>
          </w:tcPr>
          <w:p w:rsidR="00A209FF" w:rsidRPr="00D257C8" w:rsidRDefault="00DE703F" w:rsidP="00DE703F">
            <w:pPr>
              <w:jc w:val="center"/>
            </w:pPr>
            <w:r>
              <w:t>337</w:t>
            </w:r>
          </w:p>
        </w:tc>
      </w:tr>
      <w:tr w:rsidR="00A209FF" w:rsidRPr="00D257C8" w:rsidTr="00DE703F">
        <w:tc>
          <w:tcPr>
            <w:tcW w:w="1526" w:type="dxa"/>
          </w:tcPr>
          <w:p w:rsidR="00A209FF" w:rsidRPr="00D257C8" w:rsidRDefault="00A209FF" w:rsidP="00E81DC5"/>
        </w:tc>
        <w:tc>
          <w:tcPr>
            <w:tcW w:w="2172" w:type="dxa"/>
          </w:tcPr>
          <w:p w:rsidR="00A209FF" w:rsidRPr="00D257C8" w:rsidRDefault="00A209FF" w:rsidP="00E81DC5"/>
        </w:tc>
        <w:tc>
          <w:tcPr>
            <w:tcW w:w="1679" w:type="dxa"/>
          </w:tcPr>
          <w:p w:rsidR="00A209FF" w:rsidRPr="00D257C8" w:rsidRDefault="00A209FF" w:rsidP="00E81DC5"/>
        </w:tc>
        <w:tc>
          <w:tcPr>
            <w:tcW w:w="1664" w:type="dxa"/>
          </w:tcPr>
          <w:p w:rsidR="00A209FF" w:rsidRPr="00D257C8" w:rsidRDefault="00A209FF" w:rsidP="00E81DC5"/>
        </w:tc>
        <w:tc>
          <w:tcPr>
            <w:tcW w:w="1197" w:type="dxa"/>
          </w:tcPr>
          <w:p w:rsidR="00A209FF" w:rsidRPr="00D257C8" w:rsidRDefault="00A209FF" w:rsidP="00E81DC5"/>
        </w:tc>
        <w:tc>
          <w:tcPr>
            <w:tcW w:w="1333" w:type="dxa"/>
            <w:vAlign w:val="center"/>
          </w:tcPr>
          <w:p w:rsidR="00A209FF" w:rsidRPr="00D257C8" w:rsidRDefault="00A209FF" w:rsidP="00DE703F">
            <w:pPr>
              <w:jc w:val="center"/>
            </w:pPr>
          </w:p>
        </w:tc>
      </w:tr>
      <w:tr w:rsidR="00864C87" w:rsidRPr="00D257C8" w:rsidTr="00DE703F">
        <w:tc>
          <w:tcPr>
            <w:tcW w:w="1526" w:type="dxa"/>
          </w:tcPr>
          <w:p w:rsidR="00D257C8" w:rsidRPr="00D257C8" w:rsidRDefault="00D257C8" w:rsidP="00D257C8">
            <w:r w:rsidRPr="00D257C8">
              <w:t>19.06.2026</w:t>
            </w:r>
          </w:p>
          <w:p w:rsidR="00864C87" w:rsidRPr="00D257C8" w:rsidRDefault="00D257C8" w:rsidP="00D257C8">
            <w:r w:rsidRPr="00D257C8">
              <w:t>пятница</w:t>
            </w:r>
          </w:p>
        </w:tc>
        <w:tc>
          <w:tcPr>
            <w:tcW w:w="2172" w:type="dxa"/>
          </w:tcPr>
          <w:p w:rsidR="00864C87" w:rsidRPr="00D257C8" w:rsidRDefault="00D257C8" w:rsidP="00E81DC5">
            <w:r w:rsidRPr="00D257C8">
              <w:t>Операционные системы</w:t>
            </w:r>
          </w:p>
        </w:tc>
        <w:tc>
          <w:tcPr>
            <w:tcW w:w="1679" w:type="dxa"/>
          </w:tcPr>
          <w:p w:rsidR="00864C87" w:rsidRPr="00D257C8" w:rsidRDefault="00D257C8" w:rsidP="00E81DC5">
            <w:r w:rsidRPr="00D257C8">
              <w:t>Консультация</w:t>
            </w:r>
          </w:p>
        </w:tc>
        <w:tc>
          <w:tcPr>
            <w:tcW w:w="1664" w:type="dxa"/>
          </w:tcPr>
          <w:p w:rsidR="00864C87" w:rsidRPr="00D257C8" w:rsidRDefault="00157527" w:rsidP="00E81DC5">
            <w:hyperlink r:id="rId8" w:history="1">
              <w:r w:rsidR="00D257C8" w:rsidRPr="00D257C8">
                <w:t>Пономарев Вадим Анатольевич</w:t>
              </w:r>
            </w:hyperlink>
          </w:p>
        </w:tc>
        <w:tc>
          <w:tcPr>
            <w:tcW w:w="1197" w:type="dxa"/>
          </w:tcPr>
          <w:p w:rsidR="00864C87" w:rsidRPr="00D257C8" w:rsidRDefault="00157527" w:rsidP="00E81DC5">
            <w:r>
              <w:t>9:45</w:t>
            </w:r>
          </w:p>
        </w:tc>
        <w:tc>
          <w:tcPr>
            <w:tcW w:w="1333" w:type="dxa"/>
            <w:vAlign w:val="center"/>
          </w:tcPr>
          <w:p w:rsidR="00864C87" w:rsidRPr="00D257C8" w:rsidRDefault="00157527" w:rsidP="00DE703F">
            <w:pPr>
              <w:jc w:val="center"/>
            </w:pPr>
            <w:r>
              <w:t>239</w:t>
            </w:r>
            <w:bookmarkStart w:id="0" w:name="_GoBack"/>
            <w:bookmarkEnd w:id="0"/>
          </w:p>
        </w:tc>
      </w:tr>
      <w:tr w:rsidR="00A209FF" w:rsidRPr="00D257C8" w:rsidTr="00DE703F">
        <w:tc>
          <w:tcPr>
            <w:tcW w:w="1526" w:type="dxa"/>
          </w:tcPr>
          <w:p w:rsidR="00A209FF" w:rsidRPr="00D257C8" w:rsidRDefault="00A209FF" w:rsidP="00E81DC5">
            <w:r w:rsidRPr="00D257C8">
              <w:t>19.06.2026</w:t>
            </w:r>
          </w:p>
          <w:p w:rsidR="003D09A9" w:rsidRPr="00D257C8" w:rsidRDefault="003D09A9" w:rsidP="00E81DC5">
            <w:r w:rsidRPr="00D257C8">
              <w:t>пятница</w:t>
            </w:r>
          </w:p>
        </w:tc>
        <w:tc>
          <w:tcPr>
            <w:tcW w:w="2172" w:type="dxa"/>
          </w:tcPr>
          <w:p w:rsidR="00A209FF" w:rsidRPr="00D257C8" w:rsidRDefault="00FB2052" w:rsidP="00E81DC5">
            <w:r w:rsidRPr="00D257C8">
              <w:t>Алгоритмы и структуры данных</w:t>
            </w:r>
          </w:p>
        </w:tc>
        <w:tc>
          <w:tcPr>
            <w:tcW w:w="1679" w:type="dxa"/>
          </w:tcPr>
          <w:p w:rsidR="00A209FF" w:rsidRPr="00D257C8" w:rsidRDefault="00A209FF" w:rsidP="00E81DC5">
            <w:r w:rsidRPr="00D257C8">
              <w:t>Консультация</w:t>
            </w:r>
          </w:p>
        </w:tc>
        <w:tc>
          <w:tcPr>
            <w:tcW w:w="1664" w:type="dxa"/>
          </w:tcPr>
          <w:p w:rsidR="00A209FF" w:rsidRPr="00D257C8" w:rsidRDefault="00157527" w:rsidP="00E81DC5">
            <w:hyperlink r:id="rId9" w:history="1">
              <w:proofErr w:type="spellStart"/>
              <w:r w:rsidR="00FB2052" w:rsidRPr="00D257C8">
                <w:t>Рейкенен</w:t>
              </w:r>
              <w:proofErr w:type="spellEnd"/>
              <w:r w:rsidR="00FB2052" w:rsidRPr="00D257C8">
                <w:t xml:space="preserve"> Ярослав Осипович</w:t>
              </w:r>
            </w:hyperlink>
          </w:p>
        </w:tc>
        <w:tc>
          <w:tcPr>
            <w:tcW w:w="1197" w:type="dxa"/>
          </w:tcPr>
          <w:p w:rsidR="00A209FF" w:rsidRPr="00D257C8" w:rsidRDefault="00FB2052" w:rsidP="00FB2052">
            <w:r w:rsidRPr="00D257C8">
              <w:t>15:15-16:50</w:t>
            </w:r>
          </w:p>
        </w:tc>
        <w:tc>
          <w:tcPr>
            <w:tcW w:w="1333" w:type="dxa"/>
            <w:vAlign w:val="center"/>
          </w:tcPr>
          <w:p w:rsidR="00A209FF" w:rsidRPr="00D257C8" w:rsidRDefault="00DE703F" w:rsidP="00DE703F">
            <w:pPr>
              <w:jc w:val="center"/>
            </w:pPr>
            <w:r>
              <w:t>403</w:t>
            </w:r>
          </w:p>
        </w:tc>
      </w:tr>
      <w:tr w:rsidR="00D257C8" w:rsidRPr="00D257C8" w:rsidTr="00DE703F">
        <w:tc>
          <w:tcPr>
            <w:tcW w:w="1526" w:type="dxa"/>
          </w:tcPr>
          <w:p w:rsidR="00D257C8" w:rsidRPr="00D257C8" w:rsidRDefault="00D257C8" w:rsidP="00E81DC5"/>
        </w:tc>
        <w:tc>
          <w:tcPr>
            <w:tcW w:w="2172" w:type="dxa"/>
          </w:tcPr>
          <w:p w:rsidR="00D257C8" w:rsidRPr="00D257C8" w:rsidRDefault="00D257C8" w:rsidP="00E81DC5"/>
        </w:tc>
        <w:tc>
          <w:tcPr>
            <w:tcW w:w="1679" w:type="dxa"/>
          </w:tcPr>
          <w:p w:rsidR="00D257C8" w:rsidRPr="00D257C8" w:rsidRDefault="00D257C8" w:rsidP="00E81DC5"/>
        </w:tc>
        <w:tc>
          <w:tcPr>
            <w:tcW w:w="1664" w:type="dxa"/>
          </w:tcPr>
          <w:p w:rsidR="00D257C8" w:rsidRPr="00D257C8" w:rsidRDefault="00D257C8" w:rsidP="00E81DC5"/>
        </w:tc>
        <w:tc>
          <w:tcPr>
            <w:tcW w:w="1197" w:type="dxa"/>
          </w:tcPr>
          <w:p w:rsidR="00D257C8" w:rsidRPr="00D257C8" w:rsidRDefault="00D257C8" w:rsidP="00FB2052"/>
        </w:tc>
        <w:tc>
          <w:tcPr>
            <w:tcW w:w="1333" w:type="dxa"/>
            <w:vAlign w:val="center"/>
          </w:tcPr>
          <w:p w:rsidR="00D257C8" w:rsidRPr="00D257C8" w:rsidRDefault="00D257C8" w:rsidP="00DE703F">
            <w:pPr>
              <w:jc w:val="center"/>
            </w:pPr>
          </w:p>
        </w:tc>
      </w:tr>
      <w:tr w:rsidR="00D257C8" w:rsidRPr="00D257C8" w:rsidTr="00DE703F">
        <w:tc>
          <w:tcPr>
            <w:tcW w:w="1526" w:type="dxa"/>
          </w:tcPr>
          <w:p w:rsidR="00D257C8" w:rsidRPr="00D257C8" w:rsidRDefault="00D257C8" w:rsidP="00E81DC5">
            <w:r w:rsidRPr="00D257C8">
              <w:t>20.06.2026</w:t>
            </w:r>
          </w:p>
          <w:p w:rsidR="00D257C8" w:rsidRPr="00D257C8" w:rsidRDefault="00D257C8" w:rsidP="00E81DC5">
            <w:r w:rsidRPr="00D257C8">
              <w:t>суббота</w:t>
            </w:r>
          </w:p>
        </w:tc>
        <w:tc>
          <w:tcPr>
            <w:tcW w:w="2172" w:type="dxa"/>
          </w:tcPr>
          <w:p w:rsidR="00D257C8" w:rsidRPr="00D257C8" w:rsidRDefault="00D257C8" w:rsidP="00E81DC5">
            <w:r w:rsidRPr="00D257C8">
              <w:t>Операционные системы</w:t>
            </w:r>
          </w:p>
        </w:tc>
        <w:tc>
          <w:tcPr>
            <w:tcW w:w="1679" w:type="dxa"/>
          </w:tcPr>
          <w:p w:rsidR="00D257C8" w:rsidRPr="00D257C8" w:rsidRDefault="00D257C8" w:rsidP="00E81DC5">
            <w:r w:rsidRPr="00D257C8">
              <w:t>Зачет</w:t>
            </w:r>
          </w:p>
        </w:tc>
        <w:tc>
          <w:tcPr>
            <w:tcW w:w="1664" w:type="dxa"/>
          </w:tcPr>
          <w:p w:rsidR="00D257C8" w:rsidRPr="00D257C8" w:rsidRDefault="00157527" w:rsidP="00E81DC5">
            <w:hyperlink r:id="rId10" w:history="1">
              <w:r w:rsidR="00D257C8" w:rsidRPr="00D257C8">
                <w:t>Пономарев Вадим Анатольевич</w:t>
              </w:r>
            </w:hyperlink>
          </w:p>
        </w:tc>
        <w:tc>
          <w:tcPr>
            <w:tcW w:w="1197" w:type="dxa"/>
          </w:tcPr>
          <w:p w:rsidR="00D257C8" w:rsidRPr="00D257C8" w:rsidRDefault="00D257C8" w:rsidP="00D257C8">
            <w:r w:rsidRPr="00D257C8">
              <w:t>11.30</w:t>
            </w:r>
          </w:p>
        </w:tc>
        <w:tc>
          <w:tcPr>
            <w:tcW w:w="1333" w:type="dxa"/>
            <w:vAlign w:val="center"/>
          </w:tcPr>
          <w:p w:rsidR="00D257C8" w:rsidRPr="00D257C8" w:rsidRDefault="00DE703F" w:rsidP="00DE703F">
            <w:pPr>
              <w:jc w:val="center"/>
            </w:pPr>
            <w:r>
              <w:t>271</w:t>
            </w:r>
          </w:p>
        </w:tc>
      </w:tr>
      <w:tr w:rsidR="00D257C8" w:rsidRPr="00D257C8" w:rsidTr="00DE703F">
        <w:tc>
          <w:tcPr>
            <w:tcW w:w="1526" w:type="dxa"/>
          </w:tcPr>
          <w:p w:rsidR="00D257C8" w:rsidRPr="00D257C8" w:rsidRDefault="00D257C8" w:rsidP="00E81DC5"/>
        </w:tc>
        <w:tc>
          <w:tcPr>
            <w:tcW w:w="2172" w:type="dxa"/>
          </w:tcPr>
          <w:p w:rsidR="00D257C8" w:rsidRPr="00D257C8" w:rsidRDefault="00D257C8" w:rsidP="00E81DC5"/>
        </w:tc>
        <w:tc>
          <w:tcPr>
            <w:tcW w:w="1679" w:type="dxa"/>
          </w:tcPr>
          <w:p w:rsidR="00D257C8" w:rsidRPr="00D257C8" w:rsidRDefault="00D257C8" w:rsidP="00E81DC5"/>
        </w:tc>
        <w:tc>
          <w:tcPr>
            <w:tcW w:w="1664" w:type="dxa"/>
          </w:tcPr>
          <w:p w:rsidR="00D257C8" w:rsidRPr="00D257C8" w:rsidRDefault="00D257C8" w:rsidP="00E81DC5"/>
        </w:tc>
        <w:tc>
          <w:tcPr>
            <w:tcW w:w="1197" w:type="dxa"/>
          </w:tcPr>
          <w:p w:rsidR="00D257C8" w:rsidRPr="00D257C8" w:rsidRDefault="00D257C8" w:rsidP="00D257C8"/>
        </w:tc>
        <w:tc>
          <w:tcPr>
            <w:tcW w:w="1333" w:type="dxa"/>
            <w:vAlign w:val="center"/>
          </w:tcPr>
          <w:p w:rsidR="00D257C8" w:rsidRPr="00D257C8" w:rsidRDefault="00D257C8" w:rsidP="00DE703F">
            <w:pPr>
              <w:jc w:val="center"/>
            </w:pPr>
          </w:p>
        </w:tc>
      </w:tr>
      <w:tr w:rsidR="00D257C8" w:rsidRPr="00D257C8" w:rsidTr="00DE703F">
        <w:tc>
          <w:tcPr>
            <w:tcW w:w="1526" w:type="dxa"/>
          </w:tcPr>
          <w:p w:rsidR="00D257C8" w:rsidRPr="00D257C8" w:rsidRDefault="00D257C8" w:rsidP="00E81DC5">
            <w:r w:rsidRPr="00D257C8">
              <w:t>22.06.2026</w:t>
            </w:r>
          </w:p>
          <w:p w:rsidR="00D257C8" w:rsidRPr="00D257C8" w:rsidRDefault="00D257C8" w:rsidP="00E81DC5"/>
          <w:p w:rsidR="00D257C8" w:rsidRPr="00D257C8" w:rsidRDefault="00D257C8" w:rsidP="00E81DC5">
            <w:r w:rsidRPr="00D257C8">
              <w:t>понедельник</w:t>
            </w:r>
          </w:p>
        </w:tc>
        <w:tc>
          <w:tcPr>
            <w:tcW w:w="2172" w:type="dxa"/>
          </w:tcPr>
          <w:p w:rsidR="00D257C8" w:rsidRPr="00D257C8" w:rsidRDefault="00D257C8" w:rsidP="00E81DC5">
            <w:r w:rsidRPr="00D257C8">
              <w:t>Алгоритмы и структуры данных</w:t>
            </w:r>
          </w:p>
        </w:tc>
        <w:tc>
          <w:tcPr>
            <w:tcW w:w="1679" w:type="dxa"/>
          </w:tcPr>
          <w:p w:rsidR="00D257C8" w:rsidRPr="00D257C8" w:rsidRDefault="00D257C8" w:rsidP="00E81DC5">
            <w:r w:rsidRPr="00D257C8">
              <w:t>Экзамен</w:t>
            </w:r>
          </w:p>
        </w:tc>
        <w:tc>
          <w:tcPr>
            <w:tcW w:w="1664" w:type="dxa"/>
          </w:tcPr>
          <w:p w:rsidR="00D257C8" w:rsidRPr="00D257C8" w:rsidRDefault="00157527" w:rsidP="00E81DC5">
            <w:hyperlink r:id="rId11" w:history="1">
              <w:proofErr w:type="spellStart"/>
              <w:r w:rsidR="00D257C8" w:rsidRPr="00D257C8">
                <w:t>Рейкенен</w:t>
              </w:r>
              <w:proofErr w:type="spellEnd"/>
              <w:r w:rsidR="00D257C8" w:rsidRPr="00D257C8">
                <w:t xml:space="preserve"> Ярослав Осипович</w:t>
              </w:r>
            </w:hyperlink>
          </w:p>
        </w:tc>
        <w:tc>
          <w:tcPr>
            <w:tcW w:w="1197" w:type="dxa"/>
          </w:tcPr>
          <w:p w:rsidR="00D257C8" w:rsidRPr="00D257C8" w:rsidRDefault="00D257C8" w:rsidP="003D09A9">
            <w:r w:rsidRPr="00D257C8">
              <w:t>13.30-16.50</w:t>
            </w:r>
          </w:p>
        </w:tc>
        <w:tc>
          <w:tcPr>
            <w:tcW w:w="1333" w:type="dxa"/>
            <w:vAlign w:val="center"/>
          </w:tcPr>
          <w:p w:rsidR="00D257C8" w:rsidRPr="00D257C8" w:rsidRDefault="00DE703F" w:rsidP="00DE703F">
            <w:pPr>
              <w:jc w:val="center"/>
            </w:pPr>
            <w:r>
              <w:t>260</w:t>
            </w:r>
          </w:p>
        </w:tc>
      </w:tr>
      <w:tr w:rsidR="00D257C8" w:rsidRPr="00D257C8" w:rsidTr="00DE703F">
        <w:tc>
          <w:tcPr>
            <w:tcW w:w="1526" w:type="dxa"/>
          </w:tcPr>
          <w:p w:rsidR="00D257C8" w:rsidRPr="00D257C8" w:rsidRDefault="00D257C8" w:rsidP="00E81DC5"/>
        </w:tc>
        <w:tc>
          <w:tcPr>
            <w:tcW w:w="2172" w:type="dxa"/>
          </w:tcPr>
          <w:p w:rsidR="00D257C8" w:rsidRPr="00D257C8" w:rsidRDefault="00D257C8" w:rsidP="00E81DC5"/>
        </w:tc>
        <w:tc>
          <w:tcPr>
            <w:tcW w:w="1679" w:type="dxa"/>
          </w:tcPr>
          <w:p w:rsidR="00D257C8" w:rsidRPr="00D257C8" w:rsidRDefault="00D257C8" w:rsidP="00E81DC5"/>
        </w:tc>
        <w:tc>
          <w:tcPr>
            <w:tcW w:w="1664" w:type="dxa"/>
          </w:tcPr>
          <w:p w:rsidR="00D257C8" w:rsidRPr="00D257C8" w:rsidRDefault="00D257C8" w:rsidP="00E81DC5"/>
        </w:tc>
        <w:tc>
          <w:tcPr>
            <w:tcW w:w="1197" w:type="dxa"/>
          </w:tcPr>
          <w:p w:rsidR="00D257C8" w:rsidRPr="00D257C8" w:rsidRDefault="00D257C8" w:rsidP="00E81DC5"/>
        </w:tc>
        <w:tc>
          <w:tcPr>
            <w:tcW w:w="1333" w:type="dxa"/>
            <w:vAlign w:val="center"/>
          </w:tcPr>
          <w:p w:rsidR="00D257C8" w:rsidRPr="00D257C8" w:rsidRDefault="00D257C8" w:rsidP="00DE703F">
            <w:pPr>
              <w:jc w:val="center"/>
            </w:pPr>
          </w:p>
        </w:tc>
      </w:tr>
      <w:tr w:rsidR="00D257C8" w:rsidRPr="00D257C8" w:rsidTr="00DE703F">
        <w:tc>
          <w:tcPr>
            <w:tcW w:w="1526" w:type="dxa"/>
          </w:tcPr>
          <w:p w:rsidR="00D257C8" w:rsidRPr="00D257C8" w:rsidRDefault="00D257C8" w:rsidP="00E81DC5">
            <w:r w:rsidRPr="00D257C8">
              <w:t>23.06.2026</w:t>
            </w:r>
          </w:p>
          <w:p w:rsidR="00D257C8" w:rsidRPr="00D257C8" w:rsidRDefault="00D257C8" w:rsidP="00E81DC5">
            <w:r w:rsidRPr="00D257C8">
              <w:t>вторник</w:t>
            </w:r>
          </w:p>
        </w:tc>
        <w:tc>
          <w:tcPr>
            <w:tcW w:w="2172" w:type="dxa"/>
          </w:tcPr>
          <w:p w:rsidR="00D257C8" w:rsidRPr="00D257C8" w:rsidRDefault="00D257C8" w:rsidP="00E81DC5">
            <w:r w:rsidRPr="00D257C8">
              <w:t>Компьютерные сети</w:t>
            </w:r>
          </w:p>
        </w:tc>
        <w:tc>
          <w:tcPr>
            <w:tcW w:w="1679" w:type="dxa"/>
          </w:tcPr>
          <w:p w:rsidR="00D257C8" w:rsidRPr="00D257C8" w:rsidRDefault="00D257C8" w:rsidP="00E81DC5">
            <w:r w:rsidRPr="00D257C8">
              <w:t>Зачет</w:t>
            </w:r>
          </w:p>
        </w:tc>
        <w:tc>
          <w:tcPr>
            <w:tcW w:w="1664" w:type="dxa"/>
          </w:tcPr>
          <w:p w:rsidR="00D257C8" w:rsidRPr="00D257C8" w:rsidRDefault="00157527" w:rsidP="00E81DC5">
            <w:hyperlink r:id="rId12" w:history="1">
              <w:r w:rsidR="00D257C8" w:rsidRPr="00D257C8">
                <w:t>Пономарев Вадим Анатольевич</w:t>
              </w:r>
            </w:hyperlink>
          </w:p>
        </w:tc>
        <w:tc>
          <w:tcPr>
            <w:tcW w:w="1197" w:type="dxa"/>
          </w:tcPr>
          <w:p w:rsidR="00D257C8" w:rsidRPr="00D257C8" w:rsidRDefault="00D257C8" w:rsidP="00E81DC5">
            <w:r w:rsidRPr="00D257C8">
              <w:t>13.30-16.50</w:t>
            </w:r>
          </w:p>
        </w:tc>
        <w:tc>
          <w:tcPr>
            <w:tcW w:w="1333" w:type="dxa"/>
            <w:vAlign w:val="center"/>
          </w:tcPr>
          <w:p w:rsidR="00D257C8" w:rsidRPr="00D257C8" w:rsidRDefault="00DE703F" w:rsidP="00DE703F">
            <w:pPr>
              <w:jc w:val="center"/>
            </w:pPr>
            <w:r>
              <w:t>405</w:t>
            </w:r>
          </w:p>
        </w:tc>
      </w:tr>
      <w:tr w:rsidR="00D257C8" w:rsidRPr="00D257C8" w:rsidTr="00DE703F">
        <w:tc>
          <w:tcPr>
            <w:tcW w:w="1526" w:type="dxa"/>
          </w:tcPr>
          <w:p w:rsidR="00D257C8" w:rsidRPr="00D257C8" w:rsidRDefault="00D257C8" w:rsidP="00E81DC5"/>
        </w:tc>
        <w:tc>
          <w:tcPr>
            <w:tcW w:w="2172" w:type="dxa"/>
          </w:tcPr>
          <w:p w:rsidR="00D257C8" w:rsidRPr="00D257C8" w:rsidRDefault="00D257C8" w:rsidP="00E81DC5"/>
        </w:tc>
        <w:tc>
          <w:tcPr>
            <w:tcW w:w="1679" w:type="dxa"/>
          </w:tcPr>
          <w:p w:rsidR="00D257C8" w:rsidRPr="00D257C8" w:rsidRDefault="00D257C8" w:rsidP="00E81DC5"/>
        </w:tc>
        <w:tc>
          <w:tcPr>
            <w:tcW w:w="1664" w:type="dxa"/>
          </w:tcPr>
          <w:p w:rsidR="00D257C8" w:rsidRPr="00D257C8" w:rsidRDefault="00D257C8" w:rsidP="00E81DC5"/>
        </w:tc>
        <w:tc>
          <w:tcPr>
            <w:tcW w:w="1197" w:type="dxa"/>
          </w:tcPr>
          <w:p w:rsidR="00D257C8" w:rsidRPr="00D257C8" w:rsidRDefault="00D257C8" w:rsidP="00E81DC5"/>
        </w:tc>
        <w:tc>
          <w:tcPr>
            <w:tcW w:w="1333" w:type="dxa"/>
            <w:vAlign w:val="center"/>
          </w:tcPr>
          <w:p w:rsidR="00D257C8" w:rsidRPr="00D257C8" w:rsidRDefault="00D257C8" w:rsidP="00DE703F">
            <w:pPr>
              <w:jc w:val="center"/>
            </w:pPr>
          </w:p>
        </w:tc>
      </w:tr>
      <w:tr w:rsidR="00D257C8" w:rsidRPr="00D257C8" w:rsidTr="00DE703F">
        <w:tc>
          <w:tcPr>
            <w:tcW w:w="1526" w:type="dxa"/>
          </w:tcPr>
          <w:p w:rsidR="00D257C8" w:rsidRPr="00D257C8" w:rsidRDefault="00D257C8" w:rsidP="00864C87">
            <w:r w:rsidRPr="00D257C8">
              <w:t>24.06.2026</w:t>
            </w:r>
          </w:p>
          <w:p w:rsidR="00D257C8" w:rsidRPr="00D257C8" w:rsidRDefault="00D257C8" w:rsidP="00864C87">
            <w:r w:rsidRPr="00D257C8">
              <w:t>среда</w:t>
            </w:r>
          </w:p>
        </w:tc>
        <w:tc>
          <w:tcPr>
            <w:tcW w:w="2172" w:type="dxa"/>
          </w:tcPr>
          <w:p w:rsidR="00D257C8" w:rsidRPr="00D257C8" w:rsidRDefault="00D257C8" w:rsidP="00864C87">
            <w:r w:rsidRPr="00D257C8">
              <w:t>Введение в искусственный интеллект</w:t>
            </w:r>
            <w:r w:rsidRPr="00D257C8">
              <w:br/>
            </w:r>
          </w:p>
        </w:tc>
        <w:tc>
          <w:tcPr>
            <w:tcW w:w="1679" w:type="dxa"/>
          </w:tcPr>
          <w:p w:rsidR="00D257C8" w:rsidRPr="00D257C8" w:rsidRDefault="00D257C8" w:rsidP="00864C87">
            <w:r w:rsidRPr="00D257C8">
              <w:t>Консультация</w:t>
            </w:r>
          </w:p>
        </w:tc>
        <w:tc>
          <w:tcPr>
            <w:tcW w:w="1664" w:type="dxa"/>
          </w:tcPr>
          <w:p w:rsidR="00D257C8" w:rsidRPr="00D257C8" w:rsidRDefault="00157527" w:rsidP="00E81DC5">
            <w:hyperlink r:id="rId13" w:history="1">
              <w:proofErr w:type="spellStart"/>
              <w:r w:rsidR="00D257C8" w:rsidRPr="00D257C8">
                <w:t>Рего</w:t>
              </w:r>
              <w:proofErr w:type="spellEnd"/>
              <w:r w:rsidR="00D257C8" w:rsidRPr="00D257C8">
                <w:t xml:space="preserve"> Григорий </w:t>
              </w:r>
              <w:proofErr w:type="spellStart"/>
              <w:r w:rsidR="00D257C8" w:rsidRPr="00D257C8">
                <w:t>Эйнович</w:t>
              </w:r>
              <w:proofErr w:type="spellEnd"/>
            </w:hyperlink>
          </w:p>
        </w:tc>
        <w:tc>
          <w:tcPr>
            <w:tcW w:w="1197" w:type="dxa"/>
          </w:tcPr>
          <w:p w:rsidR="00D257C8" w:rsidRPr="00D257C8" w:rsidRDefault="00D257C8" w:rsidP="00E81DC5">
            <w:r w:rsidRPr="00D257C8">
              <w:t>13.30-16.50</w:t>
            </w:r>
          </w:p>
        </w:tc>
        <w:tc>
          <w:tcPr>
            <w:tcW w:w="1333" w:type="dxa"/>
            <w:vAlign w:val="center"/>
          </w:tcPr>
          <w:p w:rsidR="00D257C8" w:rsidRPr="00D257C8" w:rsidRDefault="00DE703F" w:rsidP="00DE703F">
            <w:pPr>
              <w:jc w:val="center"/>
            </w:pPr>
            <w:r>
              <w:t>341</w:t>
            </w:r>
          </w:p>
        </w:tc>
      </w:tr>
      <w:tr w:rsidR="00D257C8" w:rsidRPr="00D257C8" w:rsidTr="00DE703F">
        <w:tc>
          <w:tcPr>
            <w:tcW w:w="1526" w:type="dxa"/>
          </w:tcPr>
          <w:p w:rsidR="00D257C8" w:rsidRPr="00D257C8" w:rsidRDefault="00D257C8" w:rsidP="00864C87">
            <w:r w:rsidRPr="00D257C8">
              <w:t>25.06.2026</w:t>
            </w:r>
          </w:p>
          <w:p w:rsidR="00D257C8" w:rsidRPr="00D257C8" w:rsidRDefault="00D257C8" w:rsidP="00864C87">
            <w:r w:rsidRPr="00D257C8">
              <w:t>четверг</w:t>
            </w:r>
          </w:p>
        </w:tc>
        <w:tc>
          <w:tcPr>
            <w:tcW w:w="2172" w:type="dxa"/>
          </w:tcPr>
          <w:p w:rsidR="00D257C8" w:rsidRPr="00D257C8" w:rsidRDefault="00D257C8" w:rsidP="00E81DC5">
            <w:r w:rsidRPr="00D257C8">
              <w:t>Введение в искусственный интеллект</w:t>
            </w:r>
          </w:p>
        </w:tc>
        <w:tc>
          <w:tcPr>
            <w:tcW w:w="1679" w:type="dxa"/>
          </w:tcPr>
          <w:p w:rsidR="00D257C8" w:rsidRPr="00D257C8" w:rsidRDefault="00D257C8" w:rsidP="00E81DC5">
            <w:r w:rsidRPr="00D257C8">
              <w:t>Зачет</w:t>
            </w:r>
          </w:p>
        </w:tc>
        <w:tc>
          <w:tcPr>
            <w:tcW w:w="1664" w:type="dxa"/>
          </w:tcPr>
          <w:p w:rsidR="00D257C8" w:rsidRPr="00D257C8" w:rsidRDefault="00157527" w:rsidP="00E81DC5">
            <w:hyperlink r:id="rId14" w:history="1">
              <w:proofErr w:type="spellStart"/>
              <w:r w:rsidR="00D257C8" w:rsidRPr="00D257C8">
                <w:t>Рего</w:t>
              </w:r>
              <w:proofErr w:type="spellEnd"/>
              <w:r w:rsidR="00D257C8" w:rsidRPr="00D257C8">
                <w:t xml:space="preserve"> Григорий </w:t>
              </w:r>
              <w:proofErr w:type="spellStart"/>
              <w:r w:rsidR="00D257C8" w:rsidRPr="00D257C8">
                <w:t>Эйнович</w:t>
              </w:r>
              <w:proofErr w:type="spellEnd"/>
            </w:hyperlink>
          </w:p>
        </w:tc>
        <w:tc>
          <w:tcPr>
            <w:tcW w:w="1197" w:type="dxa"/>
          </w:tcPr>
          <w:p w:rsidR="00D257C8" w:rsidRPr="00D257C8" w:rsidRDefault="00D257C8" w:rsidP="00E81DC5">
            <w:r w:rsidRPr="00D257C8">
              <w:t>13.30-16.50</w:t>
            </w:r>
          </w:p>
        </w:tc>
        <w:tc>
          <w:tcPr>
            <w:tcW w:w="1333" w:type="dxa"/>
            <w:vAlign w:val="center"/>
          </w:tcPr>
          <w:p w:rsidR="00D257C8" w:rsidRPr="00D257C8" w:rsidRDefault="00DE703F" w:rsidP="00DE703F">
            <w:pPr>
              <w:jc w:val="center"/>
            </w:pPr>
            <w:r>
              <w:t>337</w:t>
            </w:r>
          </w:p>
        </w:tc>
      </w:tr>
      <w:tr w:rsidR="00D257C8" w:rsidRPr="00D257C8" w:rsidTr="00DE703F">
        <w:tc>
          <w:tcPr>
            <w:tcW w:w="1526" w:type="dxa"/>
          </w:tcPr>
          <w:p w:rsidR="00D257C8" w:rsidRPr="00D257C8" w:rsidRDefault="00D257C8" w:rsidP="00864C87"/>
        </w:tc>
        <w:tc>
          <w:tcPr>
            <w:tcW w:w="2172" w:type="dxa"/>
          </w:tcPr>
          <w:p w:rsidR="00D257C8" w:rsidRPr="00D257C8" w:rsidRDefault="00D257C8" w:rsidP="00E81DC5"/>
        </w:tc>
        <w:tc>
          <w:tcPr>
            <w:tcW w:w="1679" w:type="dxa"/>
          </w:tcPr>
          <w:p w:rsidR="00D257C8" w:rsidRPr="00D257C8" w:rsidRDefault="00D257C8" w:rsidP="00E81DC5"/>
        </w:tc>
        <w:tc>
          <w:tcPr>
            <w:tcW w:w="1664" w:type="dxa"/>
          </w:tcPr>
          <w:p w:rsidR="00D257C8" w:rsidRPr="00D257C8" w:rsidRDefault="00D257C8" w:rsidP="00E81DC5"/>
        </w:tc>
        <w:tc>
          <w:tcPr>
            <w:tcW w:w="1197" w:type="dxa"/>
          </w:tcPr>
          <w:p w:rsidR="00D257C8" w:rsidRPr="00D257C8" w:rsidRDefault="00D257C8" w:rsidP="00E81DC5"/>
        </w:tc>
        <w:tc>
          <w:tcPr>
            <w:tcW w:w="1333" w:type="dxa"/>
            <w:vAlign w:val="center"/>
          </w:tcPr>
          <w:p w:rsidR="00D257C8" w:rsidRPr="00D257C8" w:rsidRDefault="00D257C8" w:rsidP="00DE703F">
            <w:pPr>
              <w:jc w:val="center"/>
            </w:pPr>
          </w:p>
        </w:tc>
      </w:tr>
      <w:tr w:rsidR="00D257C8" w:rsidTr="00DE703F">
        <w:tc>
          <w:tcPr>
            <w:tcW w:w="1526" w:type="dxa"/>
          </w:tcPr>
          <w:p w:rsidR="00D257C8" w:rsidRPr="00D257C8" w:rsidRDefault="00D257C8" w:rsidP="00E81DC5">
            <w:r w:rsidRPr="00D257C8">
              <w:t>26.06.2026</w:t>
            </w:r>
          </w:p>
          <w:p w:rsidR="00D257C8" w:rsidRPr="00D257C8" w:rsidRDefault="00D257C8" w:rsidP="00E81DC5">
            <w:r w:rsidRPr="00D257C8">
              <w:t>пятница</w:t>
            </w:r>
          </w:p>
        </w:tc>
        <w:tc>
          <w:tcPr>
            <w:tcW w:w="2172" w:type="dxa"/>
          </w:tcPr>
          <w:p w:rsidR="00D257C8" w:rsidRPr="00D257C8" w:rsidRDefault="00D257C8" w:rsidP="00E81DC5">
            <w:r w:rsidRPr="00D257C8">
              <w:t>Базы данных</w:t>
            </w:r>
          </w:p>
        </w:tc>
        <w:tc>
          <w:tcPr>
            <w:tcW w:w="1679" w:type="dxa"/>
          </w:tcPr>
          <w:p w:rsidR="00D257C8" w:rsidRPr="00D257C8" w:rsidRDefault="00D257C8" w:rsidP="00E81DC5">
            <w:r w:rsidRPr="00D257C8">
              <w:t>Экзамен</w:t>
            </w:r>
          </w:p>
        </w:tc>
        <w:tc>
          <w:tcPr>
            <w:tcW w:w="1664" w:type="dxa"/>
          </w:tcPr>
          <w:p w:rsidR="00D257C8" w:rsidRPr="00D257C8" w:rsidRDefault="00D257C8" w:rsidP="00E81DC5">
            <w:r w:rsidRPr="00D257C8">
              <w:t>Щеголева Людмила Владимировна</w:t>
            </w:r>
          </w:p>
        </w:tc>
        <w:tc>
          <w:tcPr>
            <w:tcW w:w="1197" w:type="dxa"/>
          </w:tcPr>
          <w:p w:rsidR="00D257C8" w:rsidRPr="00D257C8" w:rsidRDefault="00D257C8" w:rsidP="00E81DC5">
            <w:r w:rsidRPr="00D257C8">
              <w:t>13.30-16.50</w:t>
            </w:r>
          </w:p>
        </w:tc>
        <w:tc>
          <w:tcPr>
            <w:tcW w:w="1333" w:type="dxa"/>
            <w:vAlign w:val="center"/>
          </w:tcPr>
          <w:p w:rsidR="00D257C8" w:rsidRDefault="00DE703F" w:rsidP="00DE703F">
            <w:pPr>
              <w:jc w:val="center"/>
            </w:pPr>
            <w:r>
              <w:t>260</w:t>
            </w:r>
          </w:p>
        </w:tc>
      </w:tr>
    </w:tbl>
    <w:p w:rsidR="00051EF2" w:rsidRDefault="00051EF2"/>
    <w:sectPr w:rsidR="0005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FF"/>
    <w:rsid w:val="00051EF2"/>
    <w:rsid w:val="00157527"/>
    <w:rsid w:val="003D09A9"/>
    <w:rsid w:val="006109AD"/>
    <w:rsid w:val="00864C87"/>
    <w:rsid w:val="008F2E07"/>
    <w:rsid w:val="00A068E2"/>
    <w:rsid w:val="00A209FF"/>
    <w:rsid w:val="00D257C8"/>
    <w:rsid w:val="00DE703F"/>
    <w:rsid w:val="00FB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D09A9"/>
    <w:rPr>
      <w:color w:val="0000FF"/>
      <w:u w:val="single"/>
    </w:rPr>
  </w:style>
  <w:style w:type="character" w:customStyle="1" w:styleId="cyan-text">
    <w:name w:val="cyan-text"/>
    <w:basedOn w:val="a0"/>
    <w:rsid w:val="00864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D09A9"/>
    <w:rPr>
      <w:color w:val="0000FF"/>
      <w:u w:val="single"/>
    </w:rPr>
  </w:style>
  <w:style w:type="character" w:customStyle="1" w:styleId="cyan-text">
    <w:name w:val="cyan-text"/>
    <w:basedOn w:val="a0"/>
    <w:rsid w:val="00864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su.ru/persons/1667/ponomarev" TargetMode="External"/><Relationship Id="rId13" Type="http://schemas.openxmlformats.org/officeDocument/2006/relationships/hyperlink" Target="https://petrsu.ru/persons/9919/re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trsu.ru/persons/1989/zhukov" TargetMode="External"/><Relationship Id="rId12" Type="http://schemas.openxmlformats.org/officeDocument/2006/relationships/hyperlink" Target="https://petrsu.ru/persons/1667/ponomarev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etrsu.ru/persons/1667/ponomarev" TargetMode="External"/><Relationship Id="rId11" Type="http://schemas.openxmlformats.org/officeDocument/2006/relationships/hyperlink" Target="https://petrsu.ru/persons/22839/reikenen" TargetMode="External"/><Relationship Id="rId5" Type="http://schemas.openxmlformats.org/officeDocument/2006/relationships/hyperlink" Target="https://petrsu.ru/persons/1989/zhuko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etrsu.ru/persons/1667/ponomare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trsu.ru/persons/22839/reikenen" TargetMode="External"/><Relationship Id="rId14" Type="http://schemas.openxmlformats.org/officeDocument/2006/relationships/hyperlink" Target="https://petrsu.ru/persons/9919/re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2026-05-14T09:43:00Z</dcterms:created>
  <dcterms:modified xsi:type="dcterms:W3CDTF">2026-05-15T07:18:00Z</dcterms:modified>
</cp:coreProperties>
</file>