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8E" w:rsidRDefault="0039758E" w:rsidP="0039758E">
      <w:pPr>
        <w:pStyle w:val="Heading1"/>
        <w:spacing w:before="1"/>
        <w:ind w:right="284" w:hanging="3"/>
        <w:jc w:val="center"/>
        <w:rPr>
          <w:spacing w:val="-2"/>
        </w:rPr>
      </w:pPr>
      <w:r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39758E" w:rsidRDefault="0039758E" w:rsidP="0039758E">
      <w:pPr>
        <w:pStyle w:val="Heading1"/>
        <w:spacing w:before="1"/>
        <w:ind w:right="284" w:hanging="3"/>
        <w:jc w:val="center"/>
      </w:pPr>
      <w:r>
        <w:rPr>
          <w:spacing w:val="-2"/>
        </w:rPr>
        <w:t>(вторые повторные промежуточные аттестации)</w:t>
      </w:r>
    </w:p>
    <w:p w:rsidR="0039758E" w:rsidRDefault="0039758E" w:rsidP="0039758E">
      <w:pPr>
        <w:pStyle w:val="a3"/>
        <w:tabs>
          <w:tab w:val="left" w:pos="2203"/>
          <w:tab w:val="left" w:pos="6299"/>
          <w:tab w:val="left" w:pos="9745"/>
        </w:tabs>
        <w:spacing w:before="3" w:line="630" w:lineRule="atLeast"/>
        <w:ind w:right="458" w:firstLine="0"/>
        <w:jc w:val="left"/>
      </w:pPr>
      <w:r>
        <w:t xml:space="preserve"> 2025/2026 учебный год,  зимняя экзаменационная сессия                                                 Институт математики и информационных технологий</w:t>
      </w:r>
    </w:p>
    <w:p w:rsidR="0039758E" w:rsidRDefault="0039758E" w:rsidP="0039758E">
      <w:pPr>
        <w:pStyle w:val="a3"/>
        <w:ind w:left="0" w:firstLine="0"/>
        <w:jc w:val="left"/>
        <w:rPr>
          <w:sz w:val="20"/>
        </w:rPr>
      </w:pPr>
    </w:p>
    <w:p w:rsidR="0039758E" w:rsidRDefault="0039758E" w:rsidP="0039758E">
      <w:pPr>
        <w:pStyle w:val="a3"/>
        <w:spacing w:before="2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843"/>
        <w:gridCol w:w="1699"/>
        <w:gridCol w:w="1701"/>
        <w:gridCol w:w="1560"/>
      </w:tblGrid>
      <w:tr w:rsidR="0039758E" w:rsidTr="0039758E">
        <w:trPr>
          <w:trHeight w:val="105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F17258" w:rsidRDefault="0039758E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39758E" w:rsidRDefault="0039758E">
            <w:pPr>
              <w:pStyle w:val="TableParagraph"/>
              <w:spacing w:line="276" w:lineRule="auto"/>
              <w:ind w:left="131" w:right="11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39758E">
            <w:pPr>
              <w:pStyle w:val="TableParagraph"/>
              <w:spacing w:before="127" w:line="276" w:lineRule="auto"/>
              <w:ind w:left="5"/>
              <w:jc w:val="center"/>
              <w:rPr>
                <w:sz w:val="20"/>
                <w:lang w:val="ru-RU"/>
              </w:rPr>
            </w:pPr>
            <w:r w:rsidRPr="0039758E">
              <w:rPr>
                <w:sz w:val="20"/>
                <w:lang w:val="ru-RU"/>
              </w:rPr>
              <w:t>Наименование</w:t>
            </w:r>
            <w:r w:rsidRPr="0039758E">
              <w:rPr>
                <w:spacing w:val="-13"/>
                <w:sz w:val="20"/>
                <w:lang w:val="ru-RU"/>
              </w:rPr>
              <w:t xml:space="preserve"> </w:t>
            </w:r>
            <w:r w:rsidRPr="0039758E">
              <w:rPr>
                <w:sz w:val="20"/>
                <w:lang w:val="ru-RU"/>
              </w:rPr>
              <w:t>учебной дисциплины / форма</w:t>
            </w:r>
          </w:p>
          <w:p w:rsidR="0039758E" w:rsidRPr="0039758E" w:rsidRDefault="0039758E">
            <w:pPr>
              <w:pStyle w:val="TableParagraph"/>
              <w:spacing w:line="230" w:lineRule="exact"/>
              <w:ind w:left="5" w:right="4"/>
              <w:jc w:val="center"/>
              <w:rPr>
                <w:sz w:val="20"/>
                <w:lang w:val="ru-RU"/>
              </w:rPr>
            </w:pPr>
            <w:r w:rsidRPr="0039758E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39758E">
            <w:pPr>
              <w:pStyle w:val="TableParagraph"/>
              <w:spacing w:line="225" w:lineRule="exact"/>
              <w:ind w:left="5" w:right="3"/>
              <w:jc w:val="center"/>
              <w:rPr>
                <w:sz w:val="20"/>
                <w:lang w:val="ru-RU"/>
              </w:rPr>
            </w:pPr>
            <w:r w:rsidRPr="0039758E">
              <w:rPr>
                <w:spacing w:val="-2"/>
                <w:sz w:val="20"/>
                <w:lang w:val="ru-RU"/>
              </w:rPr>
              <w:t>Ф.И.О.</w:t>
            </w:r>
          </w:p>
          <w:p w:rsidR="0039758E" w:rsidRPr="0039758E" w:rsidRDefault="0039758E">
            <w:pPr>
              <w:pStyle w:val="TableParagraph"/>
              <w:spacing w:before="34" w:line="276" w:lineRule="auto"/>
              <w:ind w:left="264" w:right="258" w:hanging="1"/>
              <w:jc w:val="center"/>
              <w:rPr>
                <w:sz w:val="20"/>
                <w:lang w:val="ru-RU"/>
              </w:rPr>
            </w:pPr>
            <w:r w:rsidRPr="0039758E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39758E" w:rsidRPr="0039758E" w:rsidRDefault="0039758E">
            <w:pPr>
              <w:pStyle w:val="TableParagraph"/>
              <w:spacing w:line="230" w:lineRule="exact"/>
              <w:ind w:left="5"/>
              <w:jc w:val="center"/>
              <w:rPr>
                <w:sz w:val="20"/>
                <w:lang w:val="ru-RU"/>
              </w:rPr>
            </w:pPr>
            <w:r w:rsidRPr="0039758E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39758E" w:rsidRDefault="0039758E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39758E" w:rsidRDefault="0039758E">
            <w:pPr>
              <w:pStyle w:val="TableParagraph"/>
              <w:spacing w:line="276" w:lineRule="auto"/>
              <w:ind w:left="178" w:right="124" w:hanging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Default="0039758E">
            <w:pPr>
              <w:pStyle w:val="TableParagraph"/>
              <w:spacing w:before="127" w:line="276" w:lineRule="auto"/>
              <w:ind w:left="361" w:right="345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39758E" w:rsidRDefault="0039758E">
            <w:pPr>
              <w:pStyle w:val="TableParagraph"/>
              <w:spacing w:line="230" w:lineRule="exact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Default="0039758E">
            <w:pPr>
              <w:pStyle w:val="TableParagraph"/>
              <w:spacing w:before="127" w:line="276" w:lineRule="auto"/>
              <w:ind w:left="290" w:right="275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39758E" w:rsidRDefault="0039758E">
            <w:pPr>
              <w:pStyle w:val="TableParagraph"/>
              <w:spacing w:line="230" w:lineRule="exact"/>
              <w:ind w:left="1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39758E" w:rsidTr="0039758E">
        <w:trPr>
          <w:trHeight w:val="3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Default="0039758E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39758E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Разработка приложений для мобильных ОС/зачет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39758E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Димитров В.М,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1F34F1" w:rsidP="001F3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 xml:space="preserve">10.04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1F3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11:30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1F34F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Ауд.215</w:t>
            </w:r>
          </w:p>
        </w:tc>
      </w:tr>
      <w:tr w:rsidR="0039758E" w:rsidTr="0039758E">
        <w:trPr>
          <w:trHeight w:val="3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Default="0039758E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39758E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Философия/зачет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39758E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Клюкина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Л.А.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5179C2" w:rsidRDefault="005179C2" w:rsidP="005179C2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5179C2"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</w:rPr>
              <w:t> </w:t>
            </w:r>
            <w:r w:rsidRPr="005179C2"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  <w:lang w:val="ru-RU"/>
              </w:rPr>
              <w:t xml:space="preserve">15.04 только для должников 4 курса, допущенных к пересдаче.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5179C2" w:rsidRDefault="005179C2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5179C2"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  <w:lang w:val="ru-RU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5179C2" w:rsidRDefault="005179C2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5179C2"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  <w:lang w:val="ru-RU"/>
              </w:rPr>
              <w:t>ауд. 416</w:t>
            </w:r>
            <w:proofErr w:type="gramStart"/>
            <w:r w:rsidRPr="005179C2"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  <w:lang w:val="ru-RU"/>
              </w:rPr>
              <w:t xml:space="preserve"> Т</w:t>
            </w:r>
            <w:proofErr w:type="gramEnd"/>
            <w:r w:rsidRPr="005179C2"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  <w:lang w:val="ru-RU"/>
              </w:rPr>
              <w:t>е, кого я не аттестовала по дисциплине "Философия", должны написать мне до 10.04 включительно и взять задания для отработки долгов.</w:t>
            </w:r>
          </w:p>
        </w:tc>
      </w:tr>
      <w:tr w:rsidR="0039758E" w:rsidTr="0039758E">
        <w:trPr>
          <w:trHeight w:val="31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Default="0039758E">
            <w:pPr>
              <w:pStyle w:val="TableParagraph"/>
              <w:spacing w:before="24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39758E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Методика преподавания математики/зачет,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курс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роект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39758E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Рогова О.Б.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39758E" w:rsidRDefault="00E90CA9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16 апреля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39758E" w:rsidRDefault="00E90CA9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17:00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E90CA9" w:rsidRDefault="00E90CA9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90CA9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ауд. 271 при условии сдачи контрольных работ и </w:t>
            </w:r>
            <w:proofErr w:type="gramStart"/>
            <w:r w:rsidRPr="00E90CA9">
              <w:rPr>
                <w:rFonts w:asciiTheme="minorHAnsi" w:hAnsiTheme="minorHAnsi"/>
                <w:sz w:val="20"/>
                <w:szCs w:val="20"/>
                <w:lang w:val="ru-RU"/>
              </w:rPr>
              <w:t>индивидуального проекта</w:t>
            </w:r>
            <w:proofErr w:type="gramEnd"/>
            <w:r w:rsidRPr="00E90CA9">
              <w:rPr>
                <w:rFonts w:asciiTheme="minorHAnsi" w:hAnsiTheme="minorHAnsi"/>
                <w:sz w:val="20"/>
                <w:szCs w:val="20"/>
                <w:lang w:val="ru-RU"/>
              </w:rPr>
              <w:t>.</w:t>
            </w:r>
          </w:p>
        </w:tc>
      </w:tr>
      <w:tr w:rsidR="0039758E" w:rsidTr="0039758E">
        <w:trPr>
          <w:trHeight w:val="3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Default="0039758E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39758E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Методы оптимизации/экзамен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39758E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Рего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Г.Э.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E736D8" w:rsidRDefault="00E736D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15 апреля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E736D8" w:rsidRDefault="00E736D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13:05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D8" w:rsidRPr="00E736D8" w:rsidRDefault="00E736D8" w:rsidP="00E736D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736D8">
              <w:rPr>
                <w:rFonts w:asciiTheme="minorHAnsi" w:hAnsiTheme="minorHAnsi"/>
                <w:sz w:val="20"/>
                <w:szCs w:val="20"/>
                <w:lang w:val="ru-RU"/>
              </w:rPr>
              <w:t>в 435 кабинете.</w:t>
            </w:r>
          </w:p>
          <w:p w:rsidR="0039758E" w:rsidRPr="00E736D8" w:rsidRDefault="00E736D8" w:rsidP="00E736D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736D8">
              <w:rPr>
                <w:rFonts w:asciiTheme="minorHAnsi" w:hAnsiTheme="minorHAnsi"/>
                <w:sz w:val="20"/>
                <w:szCs w:val="20"/>
                <w:lang w:val="ru-RU"/>
              </w:rPr>
              <w:t>Для допуска нужно сдать все лабораторные работы и контрольную работу.</w:t>
            </w:r>
          </w:p>
        </w:tc>
      </w:tr>
      <w:tr w:rsidR="0039758E" w:rsidTr="0039758E">
        <w:trPr>
          <w:trHeight w:val="31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Default="0039758E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39758E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Прикладная статистика</w:t>
            </w:r>
            <w:r w:rsidR="00A6371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 xml:space="preserve"> и </w:t>
            </w:r>
            <w:proofErr w:type="spellStart"/>
            <w:r w:rsidR="00A6371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комп</w:t>
            </w:r>
            <w:proofErr w:type="gramStart"/>
            <w:r w:rsidR="00A6371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.а</w:t>
            </w:r>
            <w:proofErr w:type="gramEnd"/>
            <w:r w:rsidR="00A6371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нализ</w:t>
            </w:r>
            <w:proofErr w:type="spellEnd"/>
            <w:r w:rsidR="00A6371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 xml:space="preserve"> данных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39758E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Седов А.В.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A63715" w:rsidRDefault="00FC0B7D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18 апреля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A63715" w:rsidRDefault="00FC0B7D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13:30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A63715" w:rsidRDefault="00FC0B7D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Ауд.241</w:t>
            </w:r>
            <w:r w:rsidR="001804DC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заранее сдать Бородиной А.В. работы</w:t>
            </w:r>
          </w:p>
        </w:tc>
      </w:tr>
      <w:tr w:rsidR="0039758E" w:rsidTr="0039758E">
        <w:trPr>
          <w:trHeight w:val="3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A63715" w:rsidRDefault="0039758E">
            <w:pPr>
              <w:pStyle w:val="TableParagraph"/>
              <w:jc w:val="center"/>
              <w:rPr>
                <w:lang w:val="ru-RU"/>
              </w:rPr>
            </w:pPr>
            <w:r w:rsidRPr="00A63715">
              <w:rPr>
                <w:lang w:val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39758E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Комп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.т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ехнологии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в обучении/зачет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39758E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Радионова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А.В.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B468F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 апреля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B468F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B468F7" w:rsidRDefault="00B468F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Каб.430-б. </w:t>
            </w:r>
            <w:r w:rsidRPr="00B468F7">
              <w:rPr>
                <w:sz w:val="20"/>
                <w:szCs w:val="20"/>
                <w:lang w:val="ru-RU"/>
              </w:rPr>
              <w:t xml:space="preserve">Подойти со своим ноутбуком. Выполненные работы загрузить в курс на </w:t>
            </w:r>
            <w:proofErr w:type="spellStart"/>
            <w:r w:rsidRPr="00B468F7">
              <w:rPr>
                <w:sz w:val="20"/>
                <w:szCs w:val="20"/>
                <w:lang w:val="ru-RU"/>
              </w:rPr>
              <w:t>Moodle</w:t>
            </w:r>
            <w:proofErr w:type="spellEnd"/>
            <w:r w:rsidRPr="00B468F7">
              <w:rPr>
                <w:sz w:val="20"/>
                <w:szCs w:val="20"/>
                <w:lang w:val="ru-RU"/>
              </w:rPr>
              <w:t xml:space="preserve"> до 11.04.</w:t>
            </w:r>
          </w:p>
        </w:tc>
      </w:tr>
      <w:tr w:rsidR="0039758E" w:rsidTr="0039758E">
        <w:trPr>
          <w:trHeight w:val="3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B468F7" w:rsidRDefault="0039758E">
            <w:pPr>
              <w:pStyle w:val="TableParagraph"/>
              <w:jc w:val="center"/>
              <w:rPr>
                <w:lang w:val="ru-RU"/>
              </w:rPr>
            </w:pPr>
            <w:r w:rsidRPr="00B468F7">
              <w:rPr>
                <w:lang w:val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39758E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Стохастические методы в финансовой математике/зачет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39758E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Кручек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М.М.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39758E" w:rsidRDefault="008700E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17 апреля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39758E" w:rsidRDefault="008700E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15:05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39758E" w:rsidRDefault="008700E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Ауд.242</w:t>
            </w:r>
          </w:p>
        </w:tc>
      </w:tr>
      <w:tr w:rsidR="0039758E" w:rsidTr="0039758E">
        <w:trPr>
          <w:trHeight w:val="31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B468F7" w:rsidRDefault="0039758E">
            <w:pPr>
              <w:pStyle w:val="TableParagraph"/>
              <w:jc w:val="center"/>
              <w:rPr>
                <w:lang w:val="ru-RU"/>
              </w:rPr>
            </w:pPr>
            <w:r w:rsidRPr="00B468F7">
              <w:rPr>
                <w:lang w:val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142A58" w:rsidRDefault="00142A5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Высокопроизв.статистический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анализ на языке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142A58" w:rsidRDefault="00142A58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Головин А.</w:t>
            </w:r>
            <w:proofErr w:type="gramStart"/>
            <w:r>
              <w:rPr>
                <w:sz w:val="20"/>
                <w:szCs w:val="20"/>
                <w:lang w:val="ru-RU"/>
              </w:rPr>
              <w:t>С</w:t>
            </w:r>
            <w:proofErr w:type="gramEnd"/>
            <w:r>
              <w:rPr>
                <w:sz w:val="20"/>
                <w:szCs w:val="20"/>
                <w:lang w:val="ru-RU"/>
              </w:rPr>
              <w:t>,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142A58" w:rsidRDefault="00813E6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15 апреля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142A58" w:rsidRDefault="00813E6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14:30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813E6A" w:rsidRDefault="00813E6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proofErr w:type="gramStart"/>
            <w:r w:rsidRPr="00813E6A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на Пушкинской 11, Институт математики, </w:t>
            </w:r>
            <w:proofErr w:type="spellStart"/>
            <w:r w:rsidRPr="00813E6A">
              <w:rPr>
                <w:rFonts w:asciiTheme="minorHAnsi" w:hAnsiTheme="minorHAnsi"/>
                <w:sz w:val="20"/>
                <w:szCs w:val="20"/>
                <w:lang w:val="ru-RU"/>
              </w:rPr>
              <w:t>каб</w:t>
            </w:r>
            <w:proofErr w:type="spellEnd"/>
            <w:r w:rsidRPr="00813E6A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310.</w:t>
            </w:r>
            <w:proofErr w:type="gramEnd"/>
          </w:p>
        </w:tc>
      </w:tr>
      <w:tr w:rsidR="0039758E" w:rsidTr="0039758E">
        <w:trPr>
          <w:trHeight w:val="31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Default="0039758E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39758E" w:rsidRDefault="00142A5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ИБиЗИ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142A58" w:rsidRDefault="00142A58">
            <w:pPr>
              <w:pStyle w:val="TableParagrap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Соколов В.Е,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9B3FDD" w:rsidRDefault="004E0D58" w:rsidP="009B3FDD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15 апреля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9B3FDD" w:rsidRDefault="004E0D5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В течение дня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4E0D58" w:rsidRDefault="004E0D5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moodle</w:t>
            </w:r>
            <w:proofErr w:type="spellEnd"/>
          </w:p>
        </w:tc>
      </w:tr>
      <w:tr w:rsidR="0039758E" w:rsidTr="0039758E">
        <w:trPr>
          <w:trHeight w:val="31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142A58" w:rsidRDefault="00142A58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142A58" w:rsidRDefault="00142A5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Анализ данных 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Python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142A58" w:rsidRDefault="00142A58">
            <w:pPr>
              <w:pStyle w:val="TableParagrap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Смирнов Н.</w:t>
            </w:r>
            <w:proofErr w:type="gramStart"/>
            <w:r>
              <w:rPr>
                <w:sz w:val="18"/>
                <w:szCs w:val="18"/>
                <w:lang w:val="ru-RU"/>
              </w:rPr>
              <w:t>В</w:t>
            </w:r>
            <w:proofErr w:type="gramEnd"/>
            <w:r>
              <w:rPr>
                <w:sz w:val="18"/>
                <w:szCs w:val="18"/>
                <w:lang w:val="ru-RU"/>
              </w:rPr>
              <w:t>,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142A58" w:rsidRDefault="003D1F37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14 апреля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142A58" w:rsidRDefault="003D1F37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19:00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3D1F37" w:rsidRDefault="003D1F37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3D1F37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Ауд.435 </w:t>
            </w:r>
            <w:r w:rsidRPr="003D1F37"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  <w:lang w:val="ru-RU"/>
              </w:rPr>
              <w:t>необходимо уже сейчас написать на почту</w:t>
            </w:r>
            <w:r w:rsidRPr="003D1F37"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</w:rPr>
              <w:t> </w:t>
            </w:r>
            <w:hyperlink r:id="rId5" w:history="1">
              <w:r w:rsidRPr="003D1F37">
                <w:rPr>
                  <w:rStyle w:val="a5"/>
                  <w:rFonts w:asciiTheme="minorHAnsi" w:hAnsiTheme="minorHAnsi" w:cstheme="minorHAnsi"/>
                  <w:color w:val="00ACFF"/>
                  <w:sz w:val="18"/>
                  <w:szCs w:val="18"/>
                  <w:shd w:val="clear" w:color="auto" w:fill="FFFFFF"/>
                </w:rPr>
                <w:t>smirnov</w:t>
              </w:r>
              <w:r w:rsidRPr="003D1F37">
                <w:rPr>
                  <w:rStyle w:val="a5"/>
                  <w:rFonts w:asciiTheme="minorHAnsi" w:hAnsiTheme="minorHAnsi" w:cstheme="minorHAnsi"/>
                  <w:color w:val="00ACFF"/>
                  <w:sz w:val="18"/>
                  <w:szCs w:val="18"/>
                  <w:shd w:val="clear" w:color="auto" w:fill="FFFFFF"/>
                  <w:lang w:val="ru-RU"/>
                </w:rPr>
                <w:t>_</w:t>
              </w:r>
              <w:r w:rsidRPr="003D1F37">
                <w:rPr>
                  <w:rStyle w:val="a5"/>
                  <w:rFonts w:asciiTheme="minorHAnsi" w:hAnsiTheme="minorHAnsi" w:cstheme="minorHAnsi"/>
                  <w:color w:val="00ACFF"/>
                  <w:sz w:val="18"/>
                  <w:szCs w:val="18"/>
                  <w:shd w:val="clear" w:color="auto" w:fill="FFFFFF"/>
                </w:rPr>
                <w:t>work</w:t>
              </w:r>
              <w:r w:rsidRPr="003D1F37">
                <w:rPr>
                  <w:rStyle w:val="a5"/>
                  <w:rFonts w:asciiTheme="minorHAnsi" w:hAnsiTheme="minorHAnsi" w:cstheme="minorHAnsi"/>
                  <w:color w:val="00ACFF"/>
                  <w:sz w:val="18"/>
                  <w:szCs w:val="18"/>
                  <w:shd w:val="clear" w:color="auto" w:fill="FFFFFF"/>
                  <w:lang w:val="ru-RU"/>
                </w:rPr>
                <w:t>@</w:t>
              </w:r>
              <w:r w:rsidRPr="003D1F37">
                <w:rPr>
                  <w:rStyle w:val="a5"/>
                  <w:rFonts w:asciiTheme="minorHAnsi" w:hAnsiTheme="minorHAnsi" w:cstheme="minorHAnsi"/>
                  <w:color w:val="00ACFF"/>
                  <w:sz w:val="18"/>
                  <w:szCs w:val="18"/>
                  <w:shd w:val="clear" w:color="auto" w:fill="FFFFFF"/>
                </w:rPr>
                <w:t>mail</w:t>
              </w:r>
              <w:r w:rsidRPr="003D1F37">
                <w:rPr>
                  <w:rStyle w:val="a5"/>
                  <w:rFonts w:asciiTheme="minorHAnsi" w:hAnsiTheme="minorHAnsi" w:cstheme="minorHAnsi"/>
                  <w:color w:val="00ACFF"/>
                  <w:sz w:val="18"/>
                  <w:szCs w:val="18"/>
                  <w:shd w:val="clear" w:color="auto" w:fill="FFFFFF"/>
                  <w:lang w:val="ru-RU"/>
                </w:rPr>
                <w:t>.</w:t>
              </w:r>
              <w:proofErr w:type="spellStart"/>
              <w:r w:rsidRPr="003D1F37">
                <w:rPr>
                  <w:rStyle w:val="a5"/>
                  <w:rFonts w:asciiTheme="minorHAnsi" w:hAnsiTheme="minorHAnsi" w:cstheme="minorHAnsi"/>
                  <w:color w:val="00ACFF"/>
                  <w:sz w:val="18"/>
                  <w:szCs w:val="18"/>
                  <w:shd w:val="clear" w:color="auto" w:fill="FFFFFF"/>
                </w:rPr>
                <w:t>ru</w:t>
              </w:r>
              <w:proofErr w:type="spellEnd"/>
            </w:hyperlink>
            <w:r w:rsidRPr="003D1F37"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  <w:lang w:val="ru-RU"/>
              </w:rPr>
              <w:t xml:space="preserve">, чтобы </w:t>
            </w:r>
            <w:r w:rsidRPr="003D1F37"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  <w:lang w:val="ru-RU"/>
              </w:rPr>
              <w:lastRenderedPageBreak/>
              <w:t>уточнить текущую задолженность</w:t>
            </w:r>
            <w:r w:rsidRPr="003D1F37"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</w:tc>
      </w:tr>
      <w:tr w:rsidR="0039758E" w:rsidTr="0039758E">
        <w:trPr>
          <w:trHeight w:val="31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142A58" w:rsidRDefault="00C57395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142A58" w:rsidRDefault="00142A5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Стандартизация,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сенртификация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58E" w:rsidRPr="00142A58" w:rsidRDefault="00142A58">
            <w:pPr>
              <w:pStyle w:val="TableParagraph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Косицын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Д.</w:t>
            </w:r>
            <w:proofErr w:type="gramStart"/>
            <w:r>
              <w:rPr>
                <w:sz w:val="18"/>
                <w:szCs w:val="18"/>
                <w:lang w:val="ru-RU"/>
              </w:rPr>
              <w:t>П</w:t>
            </w:r>
            <w:proofErr w:type="gramEnd"/>
            <w:r>
              <w:rPr>
                <w:sz w:val="18"/>
                <w:szCs w:val="18"/>
                <w:lang w:val="ru-RU"/>
              </w:rPr>
              <w:t>,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F17258" w:rsidRDefault="00F17258" w:rsidP="00F1725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17258"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  <w:lang w:val="ru-RU"/>
              </w:rPr>
              <w:t>10.04</w:t>
            </w:r>
            <w:r w:rsidRPr="00F17258">
              <w:rPr>
                <w:rFonts w:ascii="Courier New" w:hAnsi="Courier New" w:cs="Courier New"/>
                <w:color w:val="2C363A"/>
                <w:sz w:val="20"/>
                <w:szCs w:val="20"/>
                <w:lang w:val="ru-RU"/>
              </w:rPr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BD3DA8" w:rsidRDefault="00F1725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17258"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  <w:lang w:val="ru-RU"/>
              </w:rPr>
              <w:t>10-00</w:t>
            </w:r>
            <w:r w:rsidR="00BD3DA8"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proofErr w:type="spellStart"/>
            <w:r w:rsidR="00BD3DA8"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Moodle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58E" w:rsidRPr="00142A58" w:rsidRDefault="00F1725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F17258"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  <w:lang w:val="ru-RU"/>
              </w:rPr>
              <w:t>Лабораторные Работы по курсу должны быть все сданы</w:t>
            </w:r>
          </w:p>
        </w:tc>
      </w:tr>
      <w:tr w:rsidR="00142A58" w:rsidTr="0039758E">
        <w:trPr>
          <w:trHeight w:val="31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A58" w:rsidRPr="00142A58" w:rsidRDefault="00C57395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A58" w:rsidRPr="00142A58" w:rsidRDefault="00142A5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Исследование операций/экзамен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A58" w:rsidRPr="00142A58" w:rsidRDefault="00142A58">
            <w:pPr>
              <w:pStyle w:val="TableParagrap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Кузнецов В.А,</w:t>
            </w:r>
            <w:r w:rsidR="00BE1B67">
              <w:rPr>
                <w:sz w:val="18"/>
                <w:szCs w:val="18"/>
                <w:lang w:val="ru-RU"/>
              </w:rPr>
              <w:t xml:space="preserve">         </w:t>
            </w:r>
            <w:proofErr w:type="spellStart"/>
            <w:r w:rsidR="00BE1B67">
              <w:rPr>
                <w:sz w:val="18"/>
                <w:szCs w:val="18"/>
                <w:lang w:val="ru-RU"/>
              </w:rPr>
              <w:t>Рего</w:t>
            </w:r>
            <w:proofErr w:type="spellEnd"/>
            <w:r w:rsidR="00BE1B67">
              <w:rPr>
                <w:sz w:val="18"/>
                <w:szCs w:val="18"/>
                <w:lang w:val="ru-RU"/>
              </w:rPr>
              <w:t xml:space="preserve"> Г.Э.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A58" w:rsidRPr="00142A58" w:rsidRDefault="00BE1B67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18 апреля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A58" w:rsidRPr="00142A58" w:rsidRDefault="00BE1B67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11:00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A58" w:rsidRPr="00E15B05" w:rsidRDefault="00BE1B67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 xml:space="preserve">Подключиться по ссылке </w:t>
            </w:r>
            <w:r w:rsidR="00E15B05" w:rsidRPr="00E15B05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http</w:t>
            </w:r>
            <w:r w:rsidR="00E15B05" w:rsidRPr="00E15B05">
              <w:rPr>
                <w:rFonts w:ascii="Arial" w:hAnsi="Arial" w:cs="Arial"/>
                <w:sz w:val="21"/>
                <w:szCs w:val="21"/>
                <w:shd w:val="clear" w:color="auto" w:fill="FFFFFF"/>
                <w:lang w:val="ru-RU"/>
              </w:rPr>
              <w:t>://</w:t>
            </w:r>
            <w:r w:rsidR="00E15B05" w:rsidRPr="00E15B05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meet</w:t>
            </w:r>
            <w:r w:rsidR="00E15B05" w:rsidRPr="00E15B05">
              <w:rPr>
                <w:rFonts w:ascii="Arial" w:hAnsi="Arial" w:cs="Arial"/>
                <w:sz w:val="21"/>
                <w:szCs w:val="21"/>
                <w:shd w:val="clear" w:color="auto" w:fill="FFFFFF"/>
                <w:lang w:val="ru-RU"/>
              </w:rPr>
              <w:t>.</w:t>
            </w:r>
            <w:proofErr w:type="spellStart"/>
            <w:r w:rsidR="00E15B05" w:rsidRPr="00E15B05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cs</w:t>
            </w:r>
            <w:proofErr w:type="spellEnd"/>
            <w:r w:rsidR="00E15B05" w:rsidRPr="00E15B05">
              <w:rPr>
                <w:rFonts w:ascii="Arial" w:hAnsi="Arial" w:cs="Arial"/>
                <w:sz w:val="21"/>
                <w:szCs w:val="21"/>
                <w:shd w:val="clear" w:color="auto" w:fill="FFFFFF"/>
                <w:lang w:val="ru-RU"/>
              </w:rPr>
              <w:t>.</w:t>
            </w:r>
            <w:proofErr w:type="spellStart"/>
            <w:r w:rsidR="00E15B05" w:rsidRPr="00E15B05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petrsu</w:t>
            </w:r>
            <w:proofErr w:type="spellEnd"/>
            <w:r w:rsidR="00E15B05" w:rsidRPr="00E15B05">
              <w:rPr>
                <w:rFonts w:ascii="Arial" w:hAnsi="Arial" w:cs="Arial"/>
                <w:sz w:val="21"/>
                <w:szCs w:val="21"/>
                <w:shd w:val="clear" w:color="auto" w:fill="FFFFFF"/>
                <w:lang w:val="ru-RU"/>
              </w:rPr>
              <w:t>.</w:t>
            </w:r>
            <w:proofErr w:type="spellStart"/>
            <w:r w:rsidR="00E15B05" w:rsidRPr="00E15B05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ru</w:t>
            </w:r>
            <w:proofErr w:type="spellEnd"/>
            <w:r w:rsidR="00E15B05" w:rsidRPr="00E15B05">
              <w:rPr>
                <w:rFonts w:ascii="Arial" w:hAnsi="Arial" w:cs="Arial"/>
                <w:sz w:val="21"/>
                <w:szCs w:val="21"/>
                <w:shd w:val="clear" w:color="auto" w:fill="FFFFFF"/>
                <w:lang w:val="ru-RU"/>
              </w:rPr>
              <w:t>/</w:t>
            </w:r>
            <w:proofErr w:type="spellStart"/>
            <w:r w:rsidR="00E15B05" w:rsidRPr="00E15B05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rego</w:t>
            </w:r>
            <w:proofErr w:type="spellEnd"/>
            <w:proofErr w:type="gramStart"/>
            <w:r w:rsidR="00E15B05" w:rsidRPr="00E15B05">
              <w:rPr>
                <w:rFonts w:ascii="Arial" w:hAnsi="Arial" w:cs="Arial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="00E15B05">
              <w:rPr>
                <w:lang w:val="ru-RU"/>
              </w:rPr>
              <w:t xml:space="preserve"> З</w:t>
            </w:r>
            <w:proofErr w:type="gramEnd"/>
            <w:r w:rsidR="00E15B05">
              <w:rPr>
                <w:lang w:val="ru-RU"/>
              </w:rPr>
              <w:t xml:space="preserve">аранее сдать </w:t>
            </w:r>
            <w:proofErr w:type="spellStart"/>
            <w:r w:rsidR="00E15B05">
              <w:rPr>
                <w:lang w:val="ru-RU"/>
              </w:rPr>
              <w:t>Рего</w:t>
            </w:r>
            <w:proofErr w:type="spellEnd"/>
            <w:r w:rsidR="00E15B05">
              <w:rPr>
                <w:lang w:val="ru-RU"/>
              </w:rPr>
              <w:t xml:space="preserve"> Г.Э. работы</w:t>
            </w:r>
          </w:p>
        </w:tc>
      </w:tr>
      <w:tr w:rsidR="00142A58" w:rsidTr="0039758E">
        <w:trPr>
          <w:trHeight w:val="31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A58" w:rsidRPr="00C57395" w:rsidRDefault="00C57395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A58" w:rsidRPr="00142A58" w:rsidRDefault="00C57395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Основы визуального программирования/зачет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A58" w:rsidRPr="00142A58" w:rsidRDefault="00C57395">
            <w:pPr>
              <w:pStyle w:val="TableParagrap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Филимонова Е.</w:t>
            </w:r>
            <w:proofErr w:type="gramStart"/>
            <w:r>
              <w:rPr>
                <w:sz w:val="18"/>
                <w:szCs w:val="18"/>
                <w:lang w:val="ru-RU"/>
              </w:rPr>
              <w:t>В</w:t>
            </w:r>
            <w:proofErr w:type="gramEnd"/>
            <w:r>
              <w:rPr>
                <w:sz w:val="18"/>
                <w:szCs w:val="18"/>
                <w:lang w:val="ru-RU"/>
              </w:rPr>
              <w:t>,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A58" w:rsidRPr="00B50DA8" w:rsidRDefault="00B50DA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15 апреля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A58" w:rsidRPr="00B50DA8" w:rsidRDefault="00B50DA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13:30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A58" w:rsidRPr="00B50DA8" w:rsidRDefault="00B50DA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Каб.430-б</w:t>
            </w:r>
          </w:p>
        </w:tc>
      </w:tr>
      <w:tr w:rsidR="005F4EA1" w:rsidTr="0039758E">
        <w:trPr>
          <w:trHeight w:val="31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A1" w:rsidRPr="005F4EA1" w:rsidRDefault="005F4EA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A1" w:rsidRDefault="005F4EA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Тестирование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</w:t>
            </w:r>
            <w:proofErr w:type="gramEnd"/>
          </w:p>
          <w:p w:rsidR="005F4EA1" w:rsidRPr="005F4EA1" w:rsidRDefault="005F4EA1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Верификация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EA1" w:rsidRPr="005F4EA1" w:rsidRDefault="005F4EA1">
            <w:pPr>
              <w:pStyle w:val="TableParagrap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Кулаков К.А.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A1" w:rsidRPr="005F4EA1" w:rsidRDefault="005F4EA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17 апреля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A1" w:rsidRPr="005F4EA1" w:rsidRDefault="005F4EA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13:30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EA1" w:rsidRPr="005F4EA1" w:rsidRDefault="005F4EA1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Ауд.341</w:t>
            </w:r>
          </w:p>
        </w:tc>
      </w:tr>
    </w:tbl>
    <w:p w:rsidR="0039758E" w:rsidRDefault="0039758E" w:rsidP="0039758E">
      <w:pPr>
        <w:pStyle w:val="a3"/>
        <w:ind w:left="0" w:firstLine="0"/>
        <w:jc w:val="left"/>
      </w:pPr>
    </w:p>
    <w:p w:rsidR="0039758E" w:rsidRDefault="0039758E" w:rsidP="0039758E">
      <w:pPr>
        <w:pStyle w:val="a3"/>
        <w:spacing w:before="121"/>
        <w:ind w:left="0" w:firstLine="0"/>
        <w:jc w:val="left"/>
      </w:pPr>
    </w:p>
    <w:p w:rsidR="0039758E" w:rsidRDefault="0039758E" w:rsidP="001D505A">
      <w:pPr>
        <w:pStyle w:val="a3"/>
        <w:tabs>
          <w:tab w:val="left" w:pos="4603"/>
        </w:tabs>
        <w:ind w:firstLine="0"/>
        <w:jc w:val="left"/>
      </w:pPr>
      <w:r>
        <w:t xml:space="preserve">Директор института </w:t>
      </w:r>
      <w:r>
        <w:rPr>
          <w:u w:val="single"/>
        </w:rPr>
        <w:tab/>
        <w:t xml:space="preserve"> </w:t>
      </w:r>
      <w:proofErr w:type="spellStart"/>
      <w:r>
        <w:t>Светова</w:t>
      </w:r>
      <w:proofErr w:type="spellEnd"/>
      <w:r>
        <w:t xml:space="preserve"> Н.Ю.</w:t>
      </w:r>
    </w:p>
    <w:p w:rsidR="001D505A" w:rsidRDefault="001D505A" w:rsidP="001D505A">
      <w:pPr>
        <w:pStyle w:val="a3"/>
        <w:tabs>
          <w:tab w:val="left" w:pos="4603"/>
        </w:tabs>
        <w:ind w:firstLine="0"/>
        <w:jc w:val="left"/>
      </w:pPr>
    </w:p>
    <w:p w:rsidR="0039758E" w:rsidRDefault="0039758E" w:rsidP="0039758E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t>Дата</w:t>
      </w:r>
      <w:r>
        <w:rPr>
          <w:spacing w:val="-4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39758E" w:rsidRDefault="0039758E" w:rsidP="0039758E">
      <w:pPr>
        <w:pStyle w:val="a3"/>
        <w:spacing w:before="5"/>
        <w:ind w:left="0" w:firstLine="0"/>
        <w:jc w:val="left"/>
      </w:pPr>
    </w:p>
    <w:p w:rsidR="0039758E" w:rsidRDefault="0039758E" w:rsidP="0039758E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обучающегося</w:t>
      </w:r>
      <w:proofErr w:type="gramEnd"/>
    </w:p>
    <w:p w:rsidR="0039758E" w:rsidRDefault="0039758E" w:rsidP="0039758E">
      <w:pPr>
        <w:tabs>
          <w:tab w:val="left" w:pos="4157"/>
          <w:tab w:val="left" w:pos="5718"/>
          <w:tab w:val="left" w:pos="6258"/>
        </w:tabs>
        <w:spacing w:before="43"/>
        <w:ind w:left="910" w:right="3789" w:hanging="768"/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 xml:space="preserve">г. </w:t>
      </w:r>
      <w:r>
        <w:rPr>
          <w:i/>
          <w:sz w:val="24"/>
        </w:rPr>
        <w:t>(Ф.И.О. обучающегося)</w:t>
      </w:r>
    </w:p>
    <w:p w:rsidR="0039758E" w:rsidRDefault="0039758E" w:rsidP="0039758E">
      <w:pPr>
        <w:sectPr w:rsidR="0039758E">
          <w:pgSz w:w="11910" w:h="16840"/>
          <w:pgMar w:top="1038" w:right="301" w:bottom="1202" w:left="1304" w:header="0" w:footer="964" w:gutter="0"/>
          <w:cols w:space="720"/>
        </w:sectPr>
      </w:pPr>
    </w:p>
    <w:p w:rsidR="0064649C" w:rsidRDefault="0064649C"/>
    <w:sectPr w:rsidR="0064649C" w:rsidSect="00152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758E"/>
    <w:rsid w:val="000703E5"/>
    <w:rsid w:val="00123E5D"/>
    <w:rsid w:val="00142A58"/>
    <w:rsid w:val="00152A73"/>
    <w:rsid w:val="00165961"/>
    <w:rsid w:val="001804DC"/>
    <w:rsid w:val="001D505A"/>
    <w:rsid w:val="001F34F1"/>
    <w:rsid w:val="0022508B"/>
    <w:rsid w:val="002258E8"/>
    <w:rsid w:val="00335685"/>
    <w:rsid w:val="00344A72"/>
    <w:rsid w:val="00387DFE"/>
    <w:rsid w:val="0039758E"/>
    <w:rsid w:val="003D1F37"/>
    <w:rsid w:val="00422486"/>
    <w:rsid w:val="004E0D58"/>
    <w:rsid w:val="005179C2"/>
    <w:rsid w:val="005F4EA1"/>
    <w:rsid w:val="0064649C"/>
    <w:rsid w:val="007A2F73"/>
    <w:rsid w:val="007A6FE9"/>
    <w:rsid w:val="00813E6A"/>
    <w:rsid w:val="008700EA"/>
    <w:rsid w:val="008F4A55"/>
    <w:rsid w:val="009B33B5"/>
    <w:rsid w:val="009B3FDD"/>
    <w:rsid w:val="009D1170"/>
    <w:rsid w:val="00A63715"/>
    <w:rsid w:val="00A7321B"/>
    <w:rsid w:val="00B41BD6"/>
    <w:rsid w:val="00B468F7"/>
    <w:rsid w:val="00B50DA8"/>
    <w:rsid w:val="00BD3DA8"/>
    <w:rsid w:val="00BE1B67"/>
    <w:rsid w:val="00C31EDC"/>
    <w:rsid w:val="00C57395"/>
    <w:rsid w:val="00D44875"/>
    <w:rsid w:val="00DD18CC"/>
    <w:rsid w:val="00E15B05"/>
    <w:rsid w:val="00E736D8"/>
    <w:rsid w:val="00E90CA9"/>
    <w:rsid w:val="00EB776B"/>
    <w:rsid w:val="00EC5D45"/>
    <w:rsid w:val="00ED1D8D"/>
    <w:rsid w:val="00F16BCC"/>
    <w:rsid w:val="00F17258"/>
    <w:rsid w:val="00FC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9758E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39758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39758E"/>
    <w:pPr>
      <w:widowControl w:val="0"/>
      <w:autoSpaceDE w:val="0"/>
      <w:autoSpaceDN w:val="0"/>
      <w:spacing w:after="0" w:line="240" w:lineRule="auto"/>
      <w:ind w:left="3" w:hanging="70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975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39758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3D1F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mirnov_wor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03563-2AD2-485C-8884-FF78BE0AA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gk253-0186</cp:lastModifiedBy>
  <cp:revision>16</cp:revision>
  <dcterms:created xsi:type="dcterms:W3CDTF">2026-04-07T06:20:00Z</dcterms:created>
  <dcterms:modified xsi:type="dcterms:W3CDTF">2026-04-10T12:24:00Z</dcterms:modified>
</cp:coreProperties>
</file>