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23" w:rsidRPr="00816298" w:rsidRDefault="00712123" w:rsidP="004C5403">
      <w:pPr>
        <w:pStyle w:val="Style6"/>
        <w:widowControl/>
        <w:spacing w:line="240" w:lineRule="auto"/>
        <w:ind w:firstLine="5387"/>
        <w:rPr>
          <w:i/>
        </w:rPr>
      </w:pPr>
      <w:r w:rsidRPr="00816298">
        <w:rPr>
          <w:i/>
        </w:rPr>
        <w:t>Приложение 3</w:t>
      </w:r>
    </w:p>
    <w:p w:rsidR="00816298" w:rsidRPr="004C5403" w:rsidRDefault="00816298" w:rsidP="004C5403">
      <w:pPr>
        <w:pStyle w:val="Style6"/>
        <w:widowControl/>
        <w:spacing w:line="240" w:lineRule="auto"/>
        <w:ind w:firstLine="5387"/>
        <w:rPr>
          <w:i/>
          <w:sz w:val="20"/>
          <w:szCs w:val="20"/>
        </w:rPr>
      </w:pPr>
      <w:r w:rsidRPr="004C5403">
        <w:rPr>
          <w:i/>
          <w:sz w:val="20"/>
          <w:szCs w:val="20"/>
        </w:rPr>
        <w:t>к Временному положению ПетрГУ</w:t>
      </w:r>
    </w:p>
    <w:p w:rsidR="00816298" w:rsidRPr="004C5403" w:rsidRDefault="00816298" w:rsidP="004C5403">
      <w:pPr>
        <w:pStyle w:val="Style6"/>
        <w:widowControl/>
        <w:spacing w:line="240" w:lineRule="auto"/>
        <w:ind w:firstLine="5387"/>
        <w:rPr>
          <w:i/>
          <w:sz w:val="20"/>
          <w:szCs w:val="20"/>
        </w:rPr>
      </w:pPr>
      <w:r w:rsidRPr="004C5403">
        <w:rPr>
          <w:i/>
          <w:sz w:val="20"/>
          <w:szCs w:val="20"/>
        </w:rPr>
        <w:t>о</w:t>
      </w:r>
      <w:r w:rsidR="004C5403" w:rsidRPr="004C5403">
        <w:rPr>
          <w:i/>
          <w:sz w:val="20"/>
          <w:szCs w:val="20"/>
        </w:rPr>
        <w:t xml:space="preserve"> проведении</w:t>
      </w:r>
      <w:r w:rsidRPr="004C5403">
        <w:rPr>
          <w:i/>
          <w:sz w:val="20"/>
          <w:szCs w:val="20"/>
        </w:rPr>
        <w:t xml:space="preserve"> ГИА в дистанционном формате</w:t>
      </w:r>
    </w:p>
    <w:p w:rsidR="00712123" w:rsidRDefault="00712123" w:rsidP="00712123">
      <w:pPr>
        <w:pStyle w:val="Style6"/>
        <w:widowControl/>
        <w:tabs>
          <w:tab w:val="left" w:pos="5387"/>
        </w:tabs>
        <w:spacing w:line="240" w:lineRule="auto"/>
        <w:ind w:firstLine="0"/>
        <w:jc w:val="center"/>
      </w:pPr>
    </w:p>
    <w:p w:rsidR="00712123" w:rsidRPr="002E29CC" w:rsidRDefault="00712123" w:rsidP="00712123">
      <w:pPr>
        <w:pStyle w:val="Style6"/>
        <w:widowControl/>
        <w:tabs>
          <w:tab w:val="left" w:pos="5387"/>
        </w:tabs>
        <w:spacing w:line="240" w:lineRule="auto"/>
        <w:ind w:firstLine="0"/>
        <w:jc w:val="center"/>
        <w:rPr>
          <w:b/>
        </w:rPr>
      </w:pPr>
      <w:r w:rsidRPr="002E29CC">
        <w:rPr>
          <w:b/>
        </w:rPr>
        <w:t>ИНСТРУКЦИЯ</w:t>
      </w:r>
    </w:p>
    <w:p w:rsidR="00712123" w:rsidRPr="002E29CC" w:rsidRDefault="00712123" w:rsidP="00712123">
      <w:pPr>
        <w:pStyle w:val="Style6"/>
        <w:widowControl/>
        <w:tabs>
          <w:tab w:val="left" w:pos="5387"/>
        </w:tabs>
        <w:spacing w:line="240" w:lineRule="auto"/>
        <w:ind w:firstLine="0"/>
        <w:jc w:val="center"/>
        <w:rPr>
          <w:b/>
        </w:rPr>
      </w:pPr>
      <w:r w:rsidRPr="002E29CC">
        <w:rPr>
          <w:b/>
        </w:rPr>
        <w:t>по</w:t>
      </w:r>
      <w:r w:rsidRPr="002E29CC">
        <w:rPr>
          <w:rStyle w:val="FontStyle23"/>
          <w:b/>
        </w:rPr>
        <w:t>размещению ВКР на Образовательном портале ПетрГУ</w:t>
      </w:r>
    </w:p>
    <w:p w:rsidR="00712123" w:rsidRPr="002C354D" w:rsidRDefault="00712123" w:rsidP="00712123">
      <w:pPr>
        <w:pStyle w:val="Style6"/>
        <w:widowControl/>
        <w:tabs>
          <w:tab w:val="left" w:pos="1128"/>
        </w:tabs>
        <w:spacing w:before="120" w:line="240" w:lineRule="auto"/>
        <w:ind w:firstLine="567"/>
        <w:jc w:val="both"/>
      </w:pPr>
      <w:r w:rsidRPr="002C354D">
        <w:rPr>
          <w:rStyle w:val="FontStyle27"/>
        </w:rPr>
        <w:t>Обучающемуся в ПетрГУ необходимо н</w:t>
      </w:r>
      <w:r w:rsidRPr="002C354D">
        <w:t>е позднее, чем за 10 дней до защиты выпускной квалификационной работы (ВКР):</w:t>
      </w:r>
    </w:p>
    <w:p w:rsidR="00712123" w:rsidRPr="002C354D" w:rsidRDefault="00712123" w:rsidP="00712123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54D">
        <w:rPr>
          <w:rFonts w:ascii="Times New Roman" w:hAnsi="Times New Roman" w:cs="Times New Roman"/>
          <w:sz w:val="24"/>
          <w:szCs w:val="24"/>
        </w:rPr>
        <w:t>1. Войти на Образовательный портал ПетрГУ (</w:t>
      </w:r>
      <w:hyperlink r:id="rId4" w:history="1">
        <w:r w:rsidRPr="002C35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petrsu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C354D">
        <w:rPr>
          <w:rFonts w:ascii="Times New Roman" w:hAnsi="Times New Roman" w:cs="Times New Roman"/>
          <w:sz w:val="24"/>
          <w:szCs w:val="24"/>
        </w:rPr>
        <w:t>) ИЛИ в адресной строке браузера ввести адрес формы (</w:t>
      </w:r>
      <w:hyperlink r:id="rId5" w:history="1">
        <w:r w:rsidRPr="002C35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petrsu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diploma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create</w:t>
        </w:r>
      </w:hyperlink>
      <w:r w:rsidRPr="002C354D">
        <w:rPr>
          <w:rFonts w:ascii="Times New Roman" w:hAnsi="Times New Roman" w:cs="Times New Roman"/>
          <w:sz w:val="24"/>
          <w:szCs w:val="24"/>
        </w:rPr>
        <w:t>).</w:t>
      </w:r>
    </w:p>
    <w:p w:rsidR="00712123" w:rsidRPr="002C354D" w:rsidRDefault="00712123" w:rsidP="00712123">
      <w:pPr>
        <w:pStyle w:val="Style6"/>
        <w:widowControl/>
        <w:tabs>
          <w:tab w:val="left" w:pos="989"/>
        </w:tabs>
        <w:spacing w:line="240" w:lineRule="auto"/>
        <w:ind w:firstLine="567"/>
        <w:jc w:val="both"/>
      </w:pPr>
      <w:r w:rsidRPr="002C354D">
        <w:t>2. Ввести логин и пароль для</w:t>
      </w:r>
      <w:r w:rsidRPr="002C354D">
        <w:rPr>
          <w:rStyle w:val="FontStyle27"/>
        </w:rPr>
        <w:t xml:space="preserve"> ИАИС ПетрГУ (Информационно-аналитической интегрированной системы управления вузом) </w:t>
      </w:r>
      <w:r w:rsidRPr="002C354D">
        <w:t>нажать кнопку «Вход» (для уточнения логина и пароля следует обратиться в дирекцию института).</w:t>
      </w:r>
    </w:p>
    <w:p w:rsidR="00712123" w:rsidRPr="002C354D" w:rsidRDefault="00712123" w:rsidP="00712123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54D">
        <w:rPr>
          <w:rFonts w:ascii="Times New Roman" w:hAnsi="Times New Roman" w:cs="Times New Roman"/>
          <w:sz w:val="24"/>
          <w:szCs w:val="24"/>
        </w:rPr>
        <w:t>3. Заполнить форму для проверки файла ВКР на наличие заимствования (далее – форма). Аннотацию согласовать с руководителем ВКР. Прикрепить файл ВКР</w:t>
      </w:r>
      <w:r w:rsidRPr="002C354D">
        <w:rPr>
          <w:rStyle w:val="FontStyle27"/>
          <w:sz w:val="24"/>
          <w:szCs w:val="24"/>
        </w:rPr>
        <w:t xml:space="preserve"> в формате *.</w:t>
      </w:r>
      <w:r w:rsidRPr="002C354D">
        <w:rPr>
          <w:rStyle w:val="FontStyle27"/>
          <w:sz w:val="24"/>
          <w:szCs w:val="24"/>
          <w:lang w:val="en-US"/>
        </w:rPr>
        <w:t>TXT</w:t>
      </w:r>
      <w:r w:rsidRPr="002C354D">
        <w:rPr>
          <w:rStyle w:val="FontStyle27"/>
          <w:sz w:val="24"/>
          <w:szCs w:val="24"/>
        </w:rPr>
        <w:t xml:space="preserve"> без списка литературы и титульных страниц (в ВКР все цитаты обязательно ставить в кавычки).</w:t>
      </w:r>
    </w:p>
    <w:p w:rsidR="00712123" w:rsidRPr="002C354D" w:rsidRDefault="00712123" w:rsidP="00712123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54D">
        <w:rPr>
          <w:rFonts w:ascii="Times New Roman" w:hAnsi="Times New Roman" w:cs="Times New Roman"/>
          <w:sz w:val="24"/>
          <w:szCs w:val="24"/>
        </w:rPr>
        <w:t>Внимание! При повторной попытке «обмануть» систему «Антиплагиат.ВУЗ» ВКР к защите не допускается.</w:t>
      </w:r>
    </w:p>
    <w:p w:rsidR="00712123" w:rsidRPr="002C354D" w:rsidRDefault="00712123" w:rsidP="00712123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54D">
        <w:rPr>
          <w:rFonts w:ascii="Times New Roman" w:hAnsi="Times New Roman" w:cs="Times New Roman"/>
          <w:sz w:val="24"/>
          <w:szCs w:val="24"/>
        </w:rPr>
        <w:t>4. Изучить результаты проверки, который в виде отчета о проверке на заимствование будет прикреплен к форме обучающегося. (ВКР будет проверена в течение трех рабочих дней)</w:t>
      </w:r>
      <w:r w:rsidRPr="002C354D">
        <w:rPr>
          <w:rStyle w:val="FontStyle27"/>
          <w:sz w:val="24"/>
          <w:szCs w:val="24"/>
        </w:rPr>
        <w:t>.</w:t>
      </w:r>
    </w:p>
    <w:p w:rsidR="00712123" w:rsidRPr="002C354D" w:rsidRDefault="00712123" w:rsidP="00712123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54D">
        <w:rPr>
          <w:rFonts w:ascii="Times New Roman" w:hAnsi="Times New Roman" w:cs="Times New Roman"/>
          <w:sz w:val="24"/>
          <w:szCs w:val="24"/>
        </w:rPr>
        <w:t xml:space="preserve">5. Довести результат проверки ВКР до её руководителя. </w:t>
      </w:r>
    </w:p>
    <w:p w:rsidR="00712123" w:rsidRPr="002C354D" w:rsidRDefault="00712123" w:rsidP="00712123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54D">
        <w:rPr>
          <w:rFonts w:ascii="Times New Roman" w:hAnsi="Times New Roman" w:cs="Times New Roman"/>
          <w:sz w:val="24"/>
          <w:szCs w:val="24"/>
        </w:rPr>
        <w:t xml:space="preserve">Руководитель ВКР анализирует отчет о проверке на заимствование и принимает решение о допуске обучающегося к защите работы. Если в результате анализа отчета руководитель изменяет процент оригинальности работы обучающегося, то он информирует об этом </w:t>
      </w:r>
      <w:r w:rsidRPr="002C354D">
        <w:rPr>
          <w:rStyle w:val="FontStyle27"/>
          <w:sz w:val="24"/>
          <w:szCs w:val="24"/>
        </w:rPr>
        <w:t xml:space="preserve">администратора портала </w:t>
      </w:r>
      <w:r w:rsidRPr="002C354D">
        <w:rPr>
          <w:rFonts w:ascii="Times New Roman" w:hAnsi="Times New Roman" w:cs="Times New Roman"/>
          <w:sz w:val="24"/>
          <w:szCs w:val="24"/>
        </w:rPr>
        <w:t xml:space="preserve">по адресу </w:t>
      </w:r>
      <w:hyperlink r:id="rId6" w:history="1">
        <w:r w:rsidRPr="002C35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portal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petrsu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C35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C354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12123" w:rsidRPr="002C354D" w:rsidRDefault="00712123" w:rsidP="00712123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54D">
        <w:rPr>
          <w:rFonts w:ascii="Times New Roman" w:hAnsi="Times New Roman" w:cs="Times New Roman"/>
          <w:sz w:val="24"/>
          <w:szCs w:val="24"/>
        </w:rPr>
        <w:t>6. Распечатывать ВКР, допущенную к защите, не нужно!</w:t>
      </w:r>
    </w:p>
    <w:p w:rsidR="00712123" w:rsidRPr="002C354D" w:rsidRDefault="00712123" w:rsidP="00712123">
      <w:pPr>
        <w:spacing w:before="120" w:line="240" w:lineRule="auto"/>
        <w:ind w:firstLine="567"/>
        <w:jc w:val="both"/>
        <w:rPr>
          <w:rStyle w:val="FontStyle27"/>
          <w:sz w:val="24"/>
          <w:szCs w:val="24"/>
        </w:rPr>
      </w:pPr>
      <w:r w:rsidRPr="002C354D">
        <w:rPr>
          <w:rFonts w:ascii="Times New Roman" w:hAnsi="Times New Roman" w:cs="Times New Roman"/>
          <w:sz w:val="24"/>
          <w:szCs w:val="24"/>
        </w:rPr>
        <w:t>7. После прохождения ВКР проверки на заимствование и достижения утвержденного в институте порога оригинальности обучающийся должен не позднее чем за три дня до защиты прикрепить окончательный вариант ВКР с титульным листом и списком литературы на Образовательном портале в формате *.PDF, а также отдельно файл (скан или фото) титульного листа со своей подписью в формате PDF.</w:t>
      </w:r>
      <w:r w:rsidRPr="002C354D">
        <w:rPr>
          <w:rStyle w:val="FontStyle23"/>
          <w:sz w:val="24"/>
          <w:szCs w:val="24"/>
        </w:rPr>
        <w:t>Образцы титульных листов ВКР бакалавра и магистра представлены в Приложении 4 к Временному положению о проведении ГИА в дистанционной форме.Руководителю ВКР и заведующему кафедрой подписи на титульном листе</w:t>
      </w:r>
      <w:r>
        <w:rPr>
          <w:rStyle w:val="FontStyle23"/>
          <w:sz w:val="24"/>
          <w:szCs w:val="24"/>
        </w:rPr>
        <w:t xml:space="preserve"> ВКР</w:t>
      </w:r>
      <w:r w:rsidRPr="002C354D">
        <w:rPr>
          <w:rStyle w:val="FontStyle23"/>
          <w:sz w:val="24"/>
          <w:szCs w:val="24"/>
        </w:rPr>
        <w:t xml:space="preserve"> ставить не надо.</w:t>
      </w:r>
    </w:p>
    <w:p w:rsidR="00712123" w:rsidRPr="002C354D" w:rsidRDefault="00712123" w:rsidP="00712123">
      <w:pPr>
        <w:spacing w:before="120" w:line="240" w:lineRule="auto"/>
        <w:ind w:firstLine="567"/>
        <w:jc w:val="both"/>
        <w:rPr>
          <w:rStyle w:val="FontStyle27"/>
          <w:sz w:val="24"/>
          <w:szCs w:val="24"/>
        </w:rPr>
      </w:pPr>
      <w:r w:rsidRPr="002C354D">
        <w:rPr>
          <w:rStyle w:val="FontStyle27"/>
          <w:sz w:val="24"/>
          <w:szCs w:val="24"/>
        </w:rPr>
        <w:t xml:space="preserve">На титульном листе внизу справа в строке </w:t>
      </w:r>
      <w:r w:rsidRPr="002C354D">
        <w:rPr>
          <w:rFonts w:ascii="Times New Roman" w:hAnsi="Times New Roman" w:cs="Times New Roman"/>
          <w:sz w:val="24"/>
          <w:szCs w:val="24"/>
        </w:rPr>
        <w:t>«_____» ____________2020 г.</w:t>
      </w:r>
      <w:r w:rsidRPr="002C354D">
        <w:rPr>
          <w:rStyle w:val="FontStyle27"/>
          <w:sz w:val="24"/>
          <w:szCs w:val="24"/>
        </w:rPr>
        <w:t xml:space="preserve"> обучающийся ставит дату получения допуска к защите (дата прохождения ВКР на заимствование в системе «Антиплагиат.ВУЗ»). </w:t>
      </w:r>
    </w:p>
    <w:p w:rsidR="00712123" w:rsidRPr="002C354D" w:rsidRDefault="00712123" w:rsidP="00712123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54D">
        <w:rPr>
          <w:rStyle w:val="FontStyle27"/>
          <w:sz w:val="24"/>
          <w:szCs w:val="24"/>
        </w:rPr>
        <w:t>Файлы *.</w:t>
      </w:r>
      <w:r w:rsidRPr="002C354D">
        <w:rPr>
          <w:rStyle w:val="FontStyle27"/>
          <w:sz w:val="24"/>
          <w:szCs w:val="24"/>
          <w:lang w:val="en-US"/>
        </w:rPr>
        <w:t>PDF</w:t>
      </w:r>
      <w:r w:rsidRPr="002C354D">
        <w:rPr>
          <w:rStyle w:val="FontStyle27"/>
          <w:sz w:val="24"/>
          <w:szCs w:val="24"/>
        </w:rPr>
        <w:t xml:space="preserve"> добавляются в соответствующие разделы формы </w:t>
      </w:r>
      <w:r w:rsidRPr="002C354D">
        <w:rPr>
          <w:rFonts w:ascii="Times New Roman" w:hAnsi="Times New Roman" w:cs="Times New Roman"/>
          <w:sz w:val="24"/>
          <w:szCs w:val="24"/>
        </w:rPr>
        <w:t>(см. п.3).</w:t>
      </w:r>
    </w:p>
    <w:p w:rsidR="00712123" w:rsidRPr="002C354D" w:rsidRDefault="00712123" w:rsidP="00712123">
      <w:pPr>
        <w:spacing w:before="120" w:line="240" w:lineRule="auto"/>
        <w:ind w:firstLine="567"/>
        <w:jc w:val="both"/>
        <w:rPr>
          <w:rStyle w:val="FontStyle27"/>
          <w:sz w:val="24"/>
          <w:szCs w:val="24"/>
        </w:rPr>
      </w:pPr>
      <w:r w:rsidRPr="002C354D">
        <w:rPr>
          <w:rStyle w:val="FontStyle27"/>
          <w:sz w:val="24"/>
          <w:szCs w:val="24"/>
        </w:rPr>
        <w:t>Внимание! Обучающийся не допускается до защиты в случае не размещения файла ВКР на Образовательном портале ПетрГУ.</w:t>
      </w:r>
    </w:p>
    <w:p w:rsidR="00D43168" w:rsidRDefault="00712123" w:rsidP="0093012B">
      <w:pPr>
        <w:spacing w:before="120" w:line="240" w:lineRule="auto"/>
        <w:ind w:firstLine="567"/>
        <w:jc w:val="both"/>
      </w:pPr>
      <w:r w:rsidRPr="002C354D">
        <w:rPr>
          <w:rStyle w:val="FontStyle27"/>
          <w:sz w:val="24"/>
          <w:szCs w:val="24"/>
        </w:rPr>
        <w:t xml:space="preserve">8. Переслать файл в формате </w:t>
      </w:r>
      <w:r w:rsidRPr="002C354D">
        <w:rPr>
          <w:rStyle w:val="FontStyle27"/>
          <w:sz w:val="24"/>
          <w:szCs w:val="24"/>
          <w:lang w:val="en-US"/>
        </w:rPr>
        <w:t>MSWord</w:t>
      </w:r>
      <w:r w:rsidRPr="002C354D">
        <w:rPr>
          <w:rStyle w:val="FontStyle27"/>
          <w:sz w:val="24"/>
          <w:szCs w:val="24"/>
        </w:rPr>
        <w:t xml:space="preserve"> руководителю ВКР.</w:t>
      </w:r>
      <w:bookmarkStart w:id="0" w:name="_GoBack"/>
      <w:bookmarkEnd w:id="0"/>
    </w:p>
    <w:sectPr w:rsidR="00D43168" w:rsidSect="0071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12123"/>
    <w:rsid w:val="00033859"/>
    <w:rsid w:val="004C5403"/>
    <w:rsid w:val="00712123"/>
    <w:rsid w:val="007129E9"/>
    <w:rsid w:val="007A1FA7"/>
    <w:rsid w:val="00816298"/>
    <w:rsid w:val="00914B6C"/>
    <w:rsid w:val="0093012B"/>
    <w:rsid w:val="00A60E9C"/>
    <w:rsid w:val="00D43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12123"/>
    <w:pPr>
      <w:widowControl w:val="0"/>
      <w:autoSpaceDE w:val="0"/>
      <w:autoSpaceDN w:val="0"/>
      <w:adjustRightInd w:val="0"/>
      <w:spacing w:after="0" w:line="379" w:lineRule="exact"/>
      <w:ind w:firstLine="2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712123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rsid w:val="00712123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rsid w:val="007121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-portal@petrsu.ru" TargetMode="External"/><Relationship Id="rId5" Type="http://schemas.openxmlformats.org/officeDocument/2006/relationships/hyperlink" Target="http://edu.petrsu.ru/diploma/create" TargetMode="External"/><Relationship Id="rId4" Type="http://schemas.openxmlformats.org/officeDocument/2006/relationships/hyperlink" Target="http://edu.petr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805776</dc:creator>
  <cp:lastModifiedBy>gk253-0186</cp:lastModifiedBy>
  <cp:revision>2</cp:revision>
  <dcterms:created xsi:type="dcterms:W3CDTF">2022-04-13T08:09:00Z</dcterms:created>
  <dcterms:modified xsi:type="dcterms:W3CDTF">2022-04-13T08:09:00Z</dcterms:modified>
</cp:coreProperties>
</file>