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04" w:rsidRDefault="00A23A04" w:rsidP="005E7E65">
      <w:pPr>
        <w:pStyle w:val="2"/>
        <w:rPr>
          <w:lang w:val="en-US"/>
        </w:rPr>
      </w:pPr>
    </w:p>
    <w:p w:rsidR="005E0DBD" w:rsidRDefault="005E0DBD" w:rsidP="005E0DBD">
      <w:pPr>
        <w:jc w:val="center"/>
        <w:rPr>
          <w:b/>
          <w:sz w:val="22"/>
        </w:rPr>
      </w:pPr>
      <w:r>
        <w:rPr>
          <w:b/>
          <w:sz w:val="22"/>
        </w:rPr>
        <w:t>Министерство науки и высшего образования Российской Федерации</w:t>
      </w:r>
    </w:p>
    <w:p w:rsidR="00A23A04" w:rsidRPr="00673354" w:rsidRDefault="005E0D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A23A04" w:rsidRPr="00673354">
        <w:rPr>
          <w:b/>
          <w:sz w:val="24"/>
          <w:szCs w:val="24"/>
        </w:rPr>
        <w:t xml:space="preserve">едеральное государственное бюджетное  образовательное учреждение </w:t>
      </w:r>
    </w:p>
    <w:p w:rsidR="00A23A04" w:rsidRPr="00673354" w:rsidRDefault="00A23A04">
      <w:pPr>
        <w:jc w:val="center"/>
        <w:rPr>
          <w:b/>
          <w:sz w:val="24"/>
          <w:szCs w:val="24"/>
        </w:rPr>
      </w:pPr>
      <w:r w:rsidRPr="00673354">
        <w:rPr>
          <w:b/>
          <w:sz w:val="24"/>
          <w:szCs w:val="24"/>
        </w:rPr>
        <w:t>высшего образования</w:t>
      </w:r>
    </w:p>
    <w:p w:rsidR="00A23A04" w:rsidRDefault="00A23A04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«ПЕТРОЗАВОДСКИЙ ГОСУДАРСТВЕННЫЙ УНИВЕРСИТЕТ»</w:t>
      </w:r>
    </w:p>
    <w:p w:rsidR="00A23A04" w:rsidRDefault="00A23A04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(ПетрГУ)</w:t>
      </w:r>
    </w:p>
    <w:p w:rsidR="00A23A04" w:rsidRDefault="00A23A04">
      <w:pPr>
        <w:pStyle w:val="1"/>
        <w:rPr>
          <w:lang w:val="ru-RU"/>
        </w:rPr>
      </w:pPr>
      <w:r>
        <w:rPr>
          <w:lang w:val="ru-RU"/>
        </w:rPr>
        <w:t xml:space="preserve">ИНСТИТУТ МАТЕМАТИКИ И </w:t>
      </w:r>
    </w:p>
    <w:p w:rsidR="00A23A04" w:rsidRPr="00AF3216" w:rsidRDefault="00A23A04">
      <w:pPr>
        <w:pStyle w:val="1"/>
        <w:rPr>
          <w:lang w:val="ru-RU"/>
        </w:rPr>
      </w:pPr>
      <w:r>
        <w:rPr>
          <w:lang w:val="ru-RU"/>
        </w:rPr>
        <w:t>ИНФОРМАЦИОННЫХ ТЕХНОЛОГИЙ</w:t>
      </w:r>
    </w:p>
    <w:p w:rsidR="00A23A04" w:rsidRDefault="00A23A04" w:rsidP="00FB5A43"/>
    <w:p w:rsidR="00A23A04" w:rsidRDefault="00A23A04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</w:p>
    <w:p w:rsidR="00A23A04" w:rsidRDefault="00A23A04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</w:p>
    <w:p w:rsidR="00A23A04" w:rsidRDefault="00A23A04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 w:rsidRPr="00FB5A43">
        <w:rPr>
          <w:rFonts w:eastAsia="TimesNewRoman"/>
          <w:sz w:val="24"/>
          <w:szCs w:val="24"/>
        </w:rPr>
        <w:t>УТВЕРЖД</w:t>
      </w:r>
      <w:r>
        <w:rPr>
          <w:rFonts w:eastAsia="TimesNewRoman"/>
          <w:sz w:val="24"/>
          <w:szCs w:val="24"/>
        </w:rPr>
        <w:t>ЕНА</w:t>
      </w:r>
    </w:p>
    <w:p w:rsidR="00A23A04" w:rsidRDefault="00A23A04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методической комиссией</w:t>
      </w:r>
    </w:p>
    <w:p w:rsidR="00A23A04" w:rsidRDefault="00A23A04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института математики и информационных технологий  ПетрГУ</w:t>
      </w:r>
    </w:p>
    <w:p w:rsidR="00A23A04" w:rsidRDefault="00A23A04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Протокол №</w:t>
      </w:r>
    </w:p>
    <w:p w:rsidR="00A23A04" w:rsidRPr="00FB5A43" w:rsidRDefault="00A23A04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от «___» </w:t>
      </w:r>
      <w:r w:rsidRPr="00FB5A43">
        <w:rPr>
          <w:rFonts w:eastAsia="TimesNewRoman"/>
          <w:sz w:val="24"/>
          <w:szCs w:val="24"/>
          <w:u w:val="single"/>
        </w:rPr>
        <w:t xml:space="preserve">                          </w:t>
      </w:r>
      <w:r w:rsidRPr="00FB5A43">
        <w:rPr>
          <w:rFonts w:eastAsia="TimesNewRoman"/>
          <w:sz w:val="24"/>
          <w:szCs w:val="24"/>
        </w:rPr>
        <w:t>201</w:t>
      </w:r>
      <w:r w:rsidR="005E0DBD">
        <w:rPr>
          <w:rFonts w:eastAsia="TimesNewRoman"/>
          <w:sz w:val="24"/>
          <w:szCs w:val="24"/>
        </w:rPr>
        <w:t>8</w:t>
      </w:r>
      <w:r w:rsidRPr="00FB5A43">
        <w:rPr>
          <w:rFonts w:eastAsia="TimesNewRoman"/>
          <w:sz w:val="24"/>
          <w:szCs w:val="24"/>
        </w:rPr>
        <w:t xml:space="preserve"> г.  </w:t>
      </w:r>
    </w:p>
    <w:p w:rsidR="00A23A04" w:rsidRDefault="00A23A04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</w:p>
    <w:p w:rsidR="00A23A04" w:rsidRPr="00FB5A43" w:rsidRDefault="00A23A04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Директор института математики и инфо</w:t>
      </w:r>
      <w:r>
        <w:rPr>
          <w:rFonts w:eastAsia="TimesNewRoman"/>
          <w:sz w:val="24"/>
          <w:szCs w:val="24"/>
        </w:rPr>
        <w:t>р</w:t>
      </w:r>
      <w:r>
        <w:rPr>
          <w:rFonts w:eastAsia="TimesNewRoman"/>
          <w:sz w:val="24"/>
          <w:szCs w:val="24"/>
        </w:rPr>
        <w:t>мационных технологий</w:t>
      </w:r>
    </w:p>
    <w:p w:rsidR="00A23A04" w:rsidRPr="00FB5A43" w:rsidRDefault="00A23A04" w:rsidP="00FB5A43">
      <w:pPr>
        <w:autoSpaceDE w:val="0"/>
        <w:autoSpaceDN w:val="0"/>
        <w:adjustRightInd w:val="0"/>
        <w:ind w:left="5040"/>
        <w:rPr>
          <w:rFonts w:eastAsia="TimesNewRoman"/>
          <w:sz w:val="24"/>
          <w:szCs w:val="24"/>
        </w:rPr>
      </w:pPr>
      <w:proofErr w:type="spellStart"/>
      <w:r w:rsidRPr="00FB5A43">
        <w:rPr>
          <w:rFonts w:eastAsia="TimesNewRoman"/>
          <w:sz w:val="24"/>
          <w:szCs w:val="24"/>
        </w:rPr>
        <w:t>_________________</w:t>
      </w:r>
      <w:r>
        <w:rPr>
          <w:rFonts w:eastAsia="TimesNewRoman"/>
          <w:sz w:val="24"/>
          <w:szCs w:val="24"/>
        </w:rPr>
        <w:t>Н.Ю.Светова</w:t>
      </w:r>
      <w:proofErr w:type="spellEnd"/>
    </w:p>
    <w:p w:rsidR="00A23A04" w:rsidRDefault="00A23A04" w:rsidP="00FB5A43">
      <w:pPr>
        <w:ind w:left="5040"/>
        <w:rPr>
          <w:rFonts w:eastAsia="TimesNewRoman"/>
          <w:sz w:val="24"/>
          <w:szCs w:val="24"/>
        </w:rPr>
      </w:pPr>
      <w:r w:rsidRPr="00FB5A43">
        <w:rPr>
          <w:rFonts w:eastAsia="TimesNewRoman"/>
          <w:sz w:val="24"/>
          <w:szCs w:val="24"/>
        </w:rPr>
        <w:t>«____» ________________ 201</w:t>
      </w:r>
      <w:r w:rsidR="005E0DBD">
        <w:rPr>
          <w:rFonts w:eastAsia="TimesNewRoman"/>
          <w:sz w:val="24"/>
          <w:szCs w:val="24"/>
        </w:rPr>
        <w:t>8</w:t>
      </w:r>
      <w:r w:rsidRPr="00FB5A43">
        <w:rPr>
          <w:rFonts w:eastAsia="TimesNewRoman"/>
          <w:sz w:val="24"/>
          <w:szCs w:val="24"/>
        </w:rPr>
        <w:t xml:space="preserve"> г.</w:t>
      </w:r>
    </w:p>
    <w:p w:rsidR="00A23A04" w:rsidRDefault="00A23A04" w:rsidP="00FB5A43">
      <w:pPr>
        <w:ind w:left="5040"/>
        <w:rPr>
          <w:rFonts w:eastAsia="TimesNewRoman"/>
          <w:sz w:val="24"/>
          <w:szCs w:val="24"/>
        </w:rPr>
      </w:pPr>
    </w:p>
    <w:p w:rsidR="00A23A04" w:rsidRDefault="00A23A04" w:rsidP="00FB5A43">
      <w:pPr>
        <w:ind w:left="5040"/>
        <w:rPr>
          <w:rFonts w:eastAsia="TimesNewRoman"/>
          <w:sz w:val="24"/>
          <w:szCs w:val="24"/>
        </w:rPr>
      </w:pPr>
    </w:p>
    <w:p w:rsidR="00A23A04" w:rsidRDefault="00A23A04" w:rsidP="00FB5A43">
      <w:pPr>
        <w:ind w:left="5040"/>
        <w:rPr>
          <w:rFonts w:eastAsia="TimesNewRoman"/>
          <w:sz w:val="24"/>
          <w:szCs w:val="24"/>
        </w:rPr>
      </w:pPr>
    </w:p>
    <w:p w:rsidR="00A23A04" w:rsidRDefault="00A23A04" w:rsidP="00FB5A43">
      <w:pPr>
        <w:ind w:left="5040"/>
        <w:rPr>
          <w:rFonts w:eastAsia="TimesNewRoman"/>
          <w:sz w:val="24"/>
          <w:szCs w:val="24"/>
        </w:rPr>
      </w:pPr>
    </w:p>
    <w:p w:rsidR="00A23A04" w:rsidRDefault="00A23A04" w:rsidP="00FB5A43">
      <w:pPr>
        <w:ind w:left="5040"/>
        <w:rPr>
          <w:rFonts w:eastAsia="TimesNewRoman"/>
          <w:sz w:val="24"/>
          <w:szCs w:val="24"/>
        </w:rPr>
      </w:pPr>
    </w:p>
    <w:p w:rsidR="00A23A04" w:rsidRDefault="00A23A04" w:rsidP="00FB5A43">
      <w:pPr>
        <w:ind w:left="5040"/>
        <w:rPr>
          <w:rFonts w:eastAsia="TimesNewRoman"/>
          <w:sz w:val="24"/>
          <w:szCs w:val="24"/>
        </w:rPr>
      </w:pPr>
    </w:p>
    <w:p w:rsidR="00A23A04" w:rsidRDefault="00A23A04" w:rsidP="00FB5A43">
      <w:pPr>
        <w:ind w:left="5040"/>
        <w:rPr>
          <w:rFonts w:eastAsia="TimesNewRoman"/>
          <w:sz w:val="24"/>
          <w:szCs w:val="24"/>
        </w:rPr>
      </w:pPr>
    </w:p>
    <w:p w:rsidR="00A23A04" w:rsidRPr="00715624" w:rsidRDefault="00A23A04" w:rsidP="00FB5A43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>ПРОГРАММА</w:t>
      </w:r>
    </w:p>
    <w:p w:rsidR="00A23A04" w:rsidRDefault="00A23A04" w:rsidP="00FB5A43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междисциплинарного </w:t>
      </w:r>
      <w:r w:rsidRPr="00715624">
        <w:rPr>
          <w:sz w:val="28"/>
          <w:szCs w:val="28"/>
        </w:rPr>
        <w:t>экзамена</w:t>
      </w:r>
    </w:p>
    <w:p w:rsidR="00A23A04" w:rsidRDefault="00A23A04" w:rsidP="00BB66CA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 xml:space="preserve">по </w:t>
      </w:r>
      <w:r>
        <w:rPr>
          <w:sz w:val="28"/>
          <w:szCs w:val="28"/>
        </w:rPr>
        <w:t>направлению бакалавриата</w:t>
      </w:r>
    </w:p>
    <w:p w:rsidR="00A23A04" w:rsidRDefault="00A23A04" w:rsidP="00BB66CA">
      <w:pPr>
        <w:jc w:val="center"/>
        <w:rPr>
          <w:sz w:val="28"/>
          <w:szCs w:val="28"/>
        </w:rPr>
      </w:pPr>
    </w:p>
    <w:p w:rsidR="00A23A04" w:rsidRDefault="00A23A04" w:rsidP="0066324A">
      <w:pPr>
        <w:jc w:val="center"/>
        <w:rPr>
          <w:sz w:val="28"/>
          <w:szCs w:val="28"/>
        </w:rPr>
      </w:pPr>
      <w:r w:rsidRPr="005D6C40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Pr="005E0DB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D6C40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5D6C40">
        <w:rPr>
          <w:sz w:val="28"/>
          <w:szCs w:val="28"/>
        </w:rPr>
        <w:t xml:space="preserve"> Математика</w:t>
      </w:r>
    </w:p>
    <w:p w:rsidR="00A23A04" w:rsidRPr="00715624" w:rsidRDefault="00A23A04" w:rsidP="00FB5A43">
      <w:pPr>
        <w:jc w:val="center"/>
        <w:rPr>
          <w:sz w:val="28"/>
          <w:szCs w:val="28"/>
        </w:rPr>
      </w:pPr>
    </w:p>
    <w:p w:rsidR="00A23A04" w:rsidRDefault="00A23A04" w:rsidP="00FB5A43">
      <w:pPr>
        <w:jc w:val="center"/>
        <w:rPr>
          <w:sz w:val="28"/>
          <w:szCs w:val="28"/>
        </w:rPr>
      </w:pPr>
      <w:r w:rsidRPr="00715624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5E0DBD">
        <w:rPr>
          <w:sz w:val="28"/>
          <w:szCs w:val="28"/>
        </w:rPr>
        <w:t>8</w:t>
      </w:r>
      <w:r w:rsidRPr="00715624">
        <w:rPr>
          <w:sz w:val="28"/>
          <w:szCs w:val="28"/>
        </w:rPr>
        <w:t>/20</w:t>
      </w:r>
      <w:r>
        <w:rPr>
          <w:sz w:val="28"/>
          <w:szCs w:val="28"/>
        </w:rPr>
        <w:t>1</w:t>
      </w:r>
      <w:r w:rsidR="005E0DBD">
        <w:rPr>
          <w:sz w:val="28"/>
          <w:szCs w:val="28"/>
        </w:rPr>
        <w:t>9</w:t>
      </w:r>
      <w:r w:rsidRPr="00715624">
        <w:rPr>
          <w:sz w:val="28"/>
          <w:szCs w:val="28"/>
        </w:rPr>
        <w:t xml:space="preserve">  </w:t>
      </w:r>
      <w:proofErr w:type="spellStart"/>
      <w:r w:rsidRPr="00715624">
        <w:rPr>
          <w:sz w:val="28"/>
          <w:szCs w:val="28"/>
        </w:rPr>
        <w:t>уч</w:t>
      </w:r>
      <w:proofErr w:type="spellEnd"/>
      <w:r w:rsidRPr="00715624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715624">
        <w:rPr>
          <w:sz w:val="28"/>
          <w:szCs w:val="28"/>
        </w:rPr>
        <w:t>од</w:t>
      </w:r>
    </w:p>
    <w:p w:rsidR="00A23A04" w:rsidRDefault="00A23A04" w:rsidP="00FB5A43">
      <w:pPr>
        <w:jc w:val="center"/>
        <w:rPr>
          <w:sz w:val="28"/>
          <w:szCs w:val="28"/>
        </w:rPr>
      </w:pPr>
    </w:p>
    <w:p w:rsidR="00A23A04" w:rsidRDefault="00A23A04" w:rsidP="00FB5A43">
      <w:pPr>
        <w:jc w:val="center"/>
        <w:rPr>
          <w:sz w:val="28"/>
          <w:szCs w:val="28"/>
        </w:rPr>
      </w:pPr>
    </w:p>
    <w:p w:rsidR="00A23A04" w:rsidRDefault="00A23A04" w:rsidP="00FB5A43">
      <w:pPr>
        <w:jc w:val="center"/>
        <w:rPr>
          <w:sz w:val="28"/>
          <w:szCs w:val="28"/>
        </w:rPr>
      </w:pPr>
    </w:p>
    <w:p w:rsidR="00A23A04" w:rsidRDefault="00A23A04" w:rsidP="00FB5A43">
      <w:pPr>
        <w:jc w:val="center"/>
        <w:rPr>
          <w:sz w:val="28"/>
          <w:szCs w:val="28"/>
        </w:rPr>
      </w:pPr>
    </w:p>
    <w:p w:rsidR="00A23A04" w:rsidRDefault="00A23A04" w:rsidP="00FB5A43">
      <w:pPr>
        <w:jc w:val="center"/>
        <w:rPr>
          <w:sz w:val="28"/>
          <w:szCs w:val="28"/>
        </w:rPr>
      </w:pPr>
    </w:p>
    <w:p w:rsidR="00A23A04" w:rsidRDefault="00A23A04" w:rsidP="00FB5A43">
      <w:pPr>
        <w:jc w:val="center"/>
        <w:rPr>
          <w:sz w:val="28"/>
          <w:szCs w:val="28"/>
        </w:rPr>
      </w:pPr>
    </w:p>
    <w:p w:rsidR="00A23A04" w:rsidRDefault="00A23A04" w:rsidP="00FB5A43">
      <w:pPr>
        <w:jc w:val="center"/>
        <w:rPr>
          <w:sz w:val="28"/>
          <w:szCs w:val="28"/>
        </w:rPr>
      </w:pPr>
    </w:p>
    <w:p w:rsidR="00A23A04" w:rsidRDefault="00A23A04" w:rsidP="00FB5A43">
      <w:pPr>
        <w:jc w:val="center"/>
        <w:rPr>
          <w:sz w:val="28"/>
          <w:szCs w:val="28"/>
        </w:rPr>
      </w:pPr>
    </w:p>
    <w:p w:rsidR="00A23A04" w:rsidRDefault="00A23A04" w:rsidP="00FB5A43">
      <w:pPr>
        <w:jc w:val="center"/>
        <w:rPr>
          <w:sz w:val="28"/>
          <w:szCs w:val="28"/>
        </w:rPr>
      </w:pPr>
    </w:p>
    <w:p w:rsidR="00A23A04" w:rsidRDefault="00A23A04" w:rsidP="00FB5A43">
      <w:pPr>
        <w:jc w:val="center"/>
        <w:rPr>
          <w:sz w:val="28"/>
          <w:szCs w:val="28"/>
        </w:rPr>
      </w:pPr>
    </w:p>
    <w:p w:rsidR="00A23A04" w:rsidRDefault="00A23A04" w:rsidP="00FB5A4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Петрозаводск</w:t>
      </w:r>
    </w:p>
    <w:p w:rsidR="00A23A04" w:rsidRPr="0066324A" w:rsidRDefault="00A23A04" w:rsidP="00FB5A43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E0DBD">
        <w:rPr>
          <w:sz w:val="28"/>
          <w:szCs w:val="28"/>
        </w:rPr>
        <w:t>8</w:t>
      </w:r>
    </w:p>
    <w:p w:rsidR="005E0DBD" w:rsidRPr="005E0DBD" w:rsidRDefault="00A23A04" w:rsidP="00270749">
      <w:pPr>
        <w:ind w:firstLine="284"/>
        <w:jc w:val="both"/>
        <w:rPr>
          <w:sz w:val="24"/>
          <w:szCs w:val="24"/>
        </w:rPr>
      </w:pPr>
      <w:r w:rsidRPr="00FE200A">
        <w:rPr>
          <w:sz w:val="28"/>
          <w:szCs w:val="28"/>
        </w:rPr>
        <w:br w:type="page"/>
      </w:r>
      <w:r w:rsidRPr="00BC7BD4">
        <w:rPr>
          <w:sz w:val="24"/>
          <w:szCs w:val="24"/>
        </w:rPr>
        <w:lastRenderedPageBreak/>
        <w:t>Программа составлена на основ</w:t>
      </w:r>
      <w:r>
        <w:rPr>
          <w:sz w:val="24"/>
          <w:szCs w:val="24"/>
        </w:rPr>
        <w:t>е</w:t>
      </w:r>
      <w:r w:rsidRPr="00BC7BD4">
        <w:rPr>
          <w:sz w:val="24"/>
          <w:szCs w:val="24"/>
        </w:rPr>
        <w:t xml:space="preserve"> </w:t>
      </w:r>
      <w:r w:rsidRPr="00CC7B2D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CC7B2D">
        <w:rPr>
          <w:sz w:val="24"/>
          <w:szCs w:val="24"/>
        </w:rPr>
        <w:t xml:space="preserve"> о проведении ГИА по образовательным пр</w:t>
      </w:r>
      <w:r w:rsidRPr="00CC7B2D">
        <w:rPr>
          <w:sz w:val="24"/>
          <w:szCs w:val="24"/>
        </w:rPr>
        <w:t>о</w:t>
      </w:r>
      <w:r w:rsidRPr="00CC7B2D">
        <w:rPr>
          <w:sz w:val="24"/>
          <w:szCs w:val="24"/>
        </w:rPr>
        <w:t>граммам высшего образования - программам бакалавриата, специалитета и магистратуры в ПетрГУ</w:t>
      </w:r>
      <w:r w:rsidR="00270749">
        <w:rPr>
          <w:sz w:val="24"/>
          <w:szCs w:val="24"/>
        </w:rPr>
        <w:t xml:space="preserve">, </w:t>
      </w:r>
      <w:r>
        <w:rPr>
          <w:sz w:val="24"/>
          <w:szCs w:val="24"/>
        </w:rPr>
        <w:t>Ф</w:t>
      </w:r>
      <w:r w:rsidRPr="00AC3F8B">
        <w:rPr>
          <w:sz w:val="24"/>
          <w:szCs w:val="24"/>
        </w:rPr>
        <w:t>едерального государственного образовательного стандарта высшего образов</w:t>
      </w:r>
      <w:r w:rsidRPr="00AC3F8B">
        <w:rPr>
          <w:sz w:val="24"/>
          <w:szCs w:val="24"/>
        </w:rPr>
        <w:t>а</w:t>
      </w:r>
      <w:r w:rsidR="005E0DBD">
        <w:rPr>
          <w:sz w:val="24"/>
          <w:szCs w:val="24"/>
        </w:rPr>
        <w:t>ния</w:t>
      </w:r>
      <w:r w:rsidR="00270749">
        <w:rPr>
          <w:sz w:val="24"/>
          <w:szCs w:val="24"/>
        </w:rPr>
        <w:t xml:space="preserve"> по направлению «Математика»</w:t>
      </w:r>
      <w:r w:rsidR="005E0DBD">
        <w:rPr>
          <w:sz w:val="24"/>
          <w:szCs w:val="24"/>
        </w:rPr>
        <w:t xml:space="preserve">, </w:t>
      </w:r>
      <w:r w:rsidR="005E0DBD" w:rsidRPr="005E0DBD">
        <w:rPr>
          <w:sz w:val="24"/>
          <w:szCs w:val="24"/>
        </w:rPr>
        <w:t>утвержденным приказом Министерства образования и науки Российской Федерации</w:t>
      </w:r>
      <w:r w:rsidR="00270749">
        <w:rPr>
          <w:sz w:val="24"/>
          <w:szCs w:val="24"/>
        </w:rPr>
        <w:t xml:space="preserve"> </w:t>
      </w:r>
      <w:r w:rsidR="005E0DBD" w:rsidRPr="005E0DBD">
        <w:rPr>
          <w:sz w:val="24"/>
          <w:szCs w:val="24"/>
        </w:rPr>
        <w:t>от 07.08.2014 г. № 943 и учебным планом по направлению подгото</w:t>
      </w:r>
      <w:r w:rsidR="005E0DBD" w:rsidRPr="005E0DBD">
        <w:rPr>
          <w:sz w:val="24"/>
          <w:szCs w:val="24"/>
        </w:rPr>
        <w:t>в</w:t>
      </w:r>
      <w:r w:rsidR="005E0DBD" w:rsidRPr="005E0DBD">
        <w:rPr>
          <w:sz w:val="24"/>
          <w:szCs w:val="24"/>
        </w:rPr>
        <w:t>ки бакалавриата 01.03.01 </w:t>
      </w:r>
      <w:r w:rsidR="00556C5E">
        <w:rPr>
          <w:sz w:val="24"/>
          <w:szCs w:val="24"/>
        </w:rPr>
        <w:t>«</w:t>
      </w:r>
      <w:r w:rsidR="005E0DBD" w:rsidRPr="005E0DBD">
        <w:rPr>
          <w:sz w:val="24"/>
          <w:szCs w:val="24"/>
        </w:rPr>
        <w:t>Математика</w:t>
      </w:r>
      <w:r w:rsidR="00556C5E">
        <w:rPr>
          <w:sz w:val="24"/>
          <w:szCs w:val="24"/>
        </w:rPr>
        <w:t>»</w:t>
      </w:r>
      <w:r w:rsidR="005E0DBD" w:rsidRPr="005E0DBD">
        <w:rPr>
          <w:sz w:val="24"/>
          <w:szCs w:val="24"/>
        </w:rPr>
        <w:t>.</w:t>
      </w:r>
    </w:p>
    <w:p w:rsidR="005E0DBD" w:rsidRPr="0066324A" w:rsidRDefault="005E0DBD" w:rsidP="0066324A">
      <w:pPr>
        <w:jc w:val="both"/>
        <w:rPr>
          <w:sz w:val="24"/>
          <w:szCs w:val="24"/>
        </w:rPr>
      </w:pPr>
    </w:p>
    <w:p w:rsidR="00A23A04" w:rsidRPr="0066324A" w:rsidRDefault="00A23A04" w:rsidP="0066324A">
      <w:pPr>
        <w:pStyle w:val="Default"/>
        <w:ind w:firstLine="284"/>
        <w:jc w:val="both"/>
        <w:rPr>
          <w:color w:val="auto"/>
        </w:rPr>
      </w:pPr>
      <w:r w:rsidRPr="0066324A">
        <w:rPr>
          <w:color w:val="auto"/>
        </w:rPr>
        <w:t>В программе представлены разделы по блоку базовых дисциплин основной образовател</w:t>
      </w:r>
      <w:r w:rsidRPr="0066324A">
        <w:rPr>
          <w:color w:val="auto"/>
        </w:rPr>
        <w:t>ь</w:t>
      </w:r>
      <w:r w:rsidRPr="0066324A">
        <w:rPr>
          <w:color w:val="auto"/>
        </w:rPr>
        <w:t>ной программы (ООП): алгебра, математический анализ, аналитическая геометрия, топол</w:t>
      </w:r>
      <w:r w:rsidRPr="0066324A">
        <w:rPr>
          <w:color w:val="auto"/>
        </w:rPr>
        <w:t>о</w:t>
      </w:r>
      <w:r w:rsidRPr="0066324A">
        <w:rPr>
          <w:color w:val="auto"/>
        </w:rPr>
        <w:t xml:space="preserve">гия,  дифференциальные уравнения, функциональный анализ, комплексный анализ, теория вероятностей и математическая статистика. </w:t>
      </w:r>
    </w:p>
    <w:p w:rsidR="00A23A04" w:rsidRPr="000D1374" w:rsidRDefault="00A23A04" w:rsidP="0066324A">
      <w:pPr>
        <w:pStyle w:val="Default"/>
        <w:ind w:firstLine="284"/>
        <w:jc w:val="both"/>
        <w:rPr>
          <w:sz w:val="22"/>
          <w:szCs w:val="22"/>
        </w:rPr>
      </w:pPr>
      <w:r w:rsidRPr="0066324A">
        <w:rPr>
          <w:color w:val="auto"/>
        </w:rPr>
        <w:t>Каждый билет содержит два теоретических вопроса и одну задачу по теме, входящей в программу государственного экзамена. В качестве вопросов формулируются основные те</w:t>
      </w:r>
      <w:r w:rsidRPr="0066324A">
        <w:rPr>
          <w:color w:val="auto"/>
        </w:rPr>
        <w:t>о</w:t>
      </w:r>
      <w:r w:rsidRPr="0066324A">
        <w:rPr>
          <w:color w:val="auto"/>
        </w:rPr>
        <w:t>ретические положения, предполагающие их развернутое обоснование при ответе</w:t>
      </w:r>
      <w:r w:rsidRPr="000D1374">
        <w:rPr>
          <w:sz w:val="22"/>
          <w:szCs w:val="22"/>
        </w:rPr>
        <w:t xml:space="preserve">. </w:t>
      </w:r>
    </w:p>
    <w:p w:rsidR="00A23A04" w:rsidRDefault="00A23A04" w:rsidP="00C420DF">
      <w:pPr>
        <w:jc w:val="both"/>
        <w:rPr>
          <w:b/>
          <w:sz w:val="24"/>
          <w:szCs w:val="24"/>
        </w:rPr>
      </w:pPr>
    </w:p>
    <w:p w:rsidR="00A23A04" w:rsidRPr="00BC7BD4" w:rsidRDefault="00A23A04" w:rsidP="00BC7BD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C7BD4">
        <w:rPr>
          <w:b/>
          <w:sz w:val="24"/>
          <w:szCs w:val="24"/>
        </w:rPr>
        <w:t>Форма проведения итогового междисциплинарного  экзамена</w:t>
      </w:r>
      <w:r>
        <w:rPr>
          <w:b/>
          <w:sz w:val="24"/>
          <w:szCs w:val="24"/>
        </w:rPr>
        <w:t>.</w:t>
      </w:r>
    </w:p>
    <w:p w:rsidR="00A23A04" w:rsidRPr="00B82027" w:rsidRDefault="00A23A04" w:rsidP="00B82027">
      <w:pPr>
        <w:rPr>
          <w:sz w:val="24"/>
          <w:szCs w:val="24"/>
        </w:rPr>
      </w:pPr>
    </w:p>
    <w:p w:rsidR="00A23A04" w:rsidRPr="000D1374" w:rsidRDefault="00A23A04" w:rsidP="0066324A">
      <w:pPr>
        <w:pStyle w:val="Default"/>
        <w:ind w:firstLine="284"/>
        <w:jc w:val="both"/>
        <w:rPr>
          <w:sz w:val="22"/>
          <w:szCs w:val="22"/>
        </w:rPr>
      </w:pPr>
      <w:r w:rsidRPr="00B82027">
        <w:t xml:space="preserve">Государственный экзамен проводится в </w:t>
      </w:r>
      <w:r>
        <w:t>устной</w:t>
      </w:r>
      <w:r w:rsidRPr="00B82027">
        <w:t xml:space="preserve"> форме. </w:t>
      </w:r>
      <w:r w:rsidRPr="0066324A">
        <w:rPr>
          <w:color w:val="auto"/>
        </w:rPr>
        <w:t>Каждый билет содержит два теор</w:t>
      </w:r>
      <w:r w:rsidRPr="0066324A">
        <w:rPr>
          <w:color w:val="auto"/>
        </w:rPr>
        <w:t>е</w:t>
      </w:r>
      <w:r w:rsidRPr="0066324A">
        <w:rPr>
          <w:color w:val="auto"/>
        </w:rPr>
        <w:t>тических вопроса и одну задачу по теме, входящей в программу государственного экзамена. В качестве вопросов формулируются основные теоретические положения, предполагающие их развернутое обоснование при ответе</w:t>
      </w:r>
      <w:r w:rsidRPr="000D1374">
        <w:rPr>
          <w:sz w:val="22"/>
          <w:szCs w:val="22"/>
        </w:rPr>
        <w:t xml:space="preserve">. </w:t>
      </w:r>
    </w:p>
    <w:p w:rsidR="00A23A04" w:rsidRPr="00BB66CA" w:rsidRDefault="00A23A04" w:rsidP="0066324A">
      <w:pPr>
        <w:jc w:val="both"/>
      </w:pPr>
    </w:p>
    <w:p w:rsidR="00A23A04" w:rsidRDefault="00A23A04" w:rsidP="00BC7BD4">
      <w:pPr>
        <w:jc w:val="both"/>
        <w:rPr>
          <w:b/>
          <w:sz w:val="24"/>
          <w:szCs w:val="24"/>
        </w:rPr>
      </w:pPr>
      <w:r w:rsidRPr="00D57098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Содержание программы экзамена</w:t>
      </w:r>
    </w:p>
    <w:p w:rsidR="00A23A04" w:rsidRPr="00D57098" w:rsidRDefault="00A23A04" w:rsidP="00BC7BD4">
      <w:pPr>
        <w:jc w:val="both"/>
        <w:rPr>
          <w:b/>
          <w:sz w:val="24"/>
          <w:szCs w:val="24"/>
        </w:rPr>
      </w:pPr>
    </w:p>
    <w:p w:rsidR="00A23A04" w:rsidRPr="0066324A" w:rsidRDefault="00A23A04" w:rsidP="00C420DF">
      <w:pPr>
        <w:jc w:val="center"/>
        <w:rPr>
          <w:b/>
          <w:sz w:val="24"/>
          <w:szCs w:val="24"/>
          <w:lang w:eastAsia="ar-SA"/>
        </w:rPr>
      </w:pPr>
      <w:r w:rsidRPr="0066324A">
        <w:rPr>
          <w:b/>
          <w:sz w:val="24"/>
          <w:szCs w:val="24"/>
          <w:lang w:eastAsia="ar-SA"/>
        </w:rPr>
        <w:t>Список теоретических вопросов</w:t>
      </w:r>
    </w:p>
    <w:p w:rsidR="00A23A04" w:rsidRPr="0066324A" w:rsidRDefault="00A23A04" w:rsidP="00C420DF">
      <w:pPr>
        <w:pStyle w:val="aa"/>
        <w:ind w:left="1069" w:firstLine="0"/>
      </w:pPr>
    </w:p>
    <w:p w:rsidR="00A23A04" w:rsidRPr="0066324A" w:rsidRDefault="00A23A04" w:rsidP="0066324A">
      <w:pPr>
        <w:pStyle w:val="Default"/>
        <w:ind w:firstLine="284"/>
        <w:jc w:val="center"/>
        <w:rPr>
          <w:b/>
        </w:rPr>
      </w:pPr>
      <w:r w:rsidRPr="0066324A">
        <w:rPr>
          <w:b/>
        </w:rPr>
        <w:t>Алгебра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Действия над матрицами. Обратная матрица. Ранг матрицы. Определители: ге</w:t>
      </w:r>
      <w:r w:rsidRPr="0066324A">
        <w:rPr>
          <w:color w:val="000000"/>
          <w:sz w:val="24"/>
          <w:szCs w:val="24"/>
        </w:rPr>
        <w:t>о</w:t>
      </w:r>
      <w:r w:rsidRPr="0066324A">
        <w:rPr>
          <w:color w:val="000000"/>
          <w:sz w:val="24"/>
          <w:szCs w:val="24"/>
        </w:rPr>
        <w:t>метрический смысл,  свойства, вычисление.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Системы линейных алгебраических уравнений. Теоремы </w:t>
      </w:r>
      <w:proofErr w:type="spellStart"/>
      <w:r w:rsidRPr="0066324A">
        <w:rPr>
          <w:color w:val="000000"/>
          <w:sz w:val="24"/>
          <w:szCs w:val="24"/>
        </w:rPr>
        <w:t>Кронекера-Капелли</w:t>
      </w:r>
      <w:proofErr w:type="spellEnd"/>
      <w:r w:rsidRPr="0066324A">
        <w:rPr>
          <w:color w:val="000000"/>
          <w:sz w:val="24"/>
          <w:szCs w:val="24"/>
        </w:rPr>
        <w:t xml:space="preserve"> и </w:t>
      </w:r>
      <w:proofErr w:type="spellStart"/>
      <w:r w:rsidRPr="0066324A">
        <w:rPr>
          <w:color w:val="000000"/>
          <w:sz w:val="24"/>
          <w:szCs w:val="24"/>
        </w:rPr>
        <w:t>Крамера</w:t>
      </w:r>
      <w:proofErr w:type="spellEnd"/>
      <w:r w:rsidRPr="0066324A">
        <w:rPr>
          <w:color w:val="000000"/>
          <w:sz w:val="24"/>
          <w:szCs w:val="24"/>
        </w:rPr>
        <w:t>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Линейные конечномерные пространства. Евклидовы пространства. Ортонормир</w:t>
      </w:r>
      <w:r w:rsidRPr="0066324A">
        <w:rPr>
          <w:color w:val="000000"/>
          <w:sz w:val="24"/>
          <w:szCs w:val="24"/>
        </w:rPr>
        <w:t>о</w:t>
      </w:r>
      <w:r w:rsidRPr="0066324A">
        <w:rPr>
          <w:color w:val="000000"/>
          <w:sz w:val="24"/>
          <w:szCs w:val="24"/>
        </w:rPr>
        <w:t xml:space="preserve">ванный базис. Неравенство </w:t>
      </w:r>
      <w:proofErr w:type="spellStart"/>
      <w:r w:rsidRPr="0066324A">
        <w:rPr>
          <w:color w:val="000000"/>
          <w:sz w:val="24"/>
          <w:szCs w:val="24"/>
        </w:rPr>
        <w:t>Коши-Буняковского</w:t>
      </w:r>
      <w:proofErr w:type="spellEnd"/>
      <w:r w:rsidRPr="0066324A">
        <w:rPr>
          <w:color w:val="000000"/>
          <w:sz w:val="24"/>
          <w:szCs w:val="24"/>
        </w:rPr>
        <w:t xml:space="preserve">. </w:t>
      </w:r>
    </w:p>
    <w:p w:rsidR="00A23A04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Линейные операторы в конечномерном </w:t>
      </w:r>
      <w:proofErr w:type="gramStart"/>
      <w:r w:rsidRPr="0066324A">
        <w:rPr>
          <w:color w:val="000000"/>
          <w:sz w:val="24"/>
          <w:szCs w:val="24"/>
        </w:rPr>
        <w:t>пространстве</w:t>
      </w:r>
      <w:proofErr w:type="gramEnd"/>
      <w:r w:rsidRPr="0066324A">
        <w:rPr>
          <w:color w:val="000000"/>
          <w:sz w:val="24"/>
          <w:szCs w:val="24"/>
        </w:rPr>
        <w:t>. Собственные векторы и со</w:t>
      </w:r>
      <w:r w:rsidRPr="0066324A">
        <w:rPr>
          <w:color w:val="000000"/>
          <w:sz w:val="24"/>
          <w:szCs w:val="24"/>
        </w:rPr>
        <w:t>б</w:t>
      </w:r>
      <w:r w:rsidRPr="0066324A">
        <w:rPr>
          <w:color w:val="000000"/>
          <w:sz w:val="24"/>
          <w:szCs w:val="24"/>
        </w:rPr>
        <w:t>ственные значения. Условия приводимости матрицы линейного оператора к диаг</w:t>
      </w:r>
      <w:r w:rsidRPr="0066324A">
        <w:rPr>
          <w:color w:val="000000"/>
          <w:sz w:val="24"/>
          <w:szCs w:val="24"/>
        </w:rPr>
        <w:t>о</w:t>
      </w:r>
      <w:r w:rsidRPr="0066324A">
        <w:rPr>
          <w:color w:val="000000"/>
          <w:sz w:val="24"/>
          <w:szCs w:val="24"/>
        </w:rPr>
        <w:t>нальному виду.</w:t>
      </w:r>
    </w:p>
    <w:p w:rsidR="00A23A04" w:rsidRDefault="00A23A04" w:rsidP="000E570B">
      <w:pPr>
        <w:ind w:left="644"/>
        <w:jc w:val="both"/>
        <w:rPr>
          <w:color w:val="000000"/>
          <w:sz w:val="24"/>
          <w:szCs w:val="24"/>
        </w:rPr>
      </w:pPr>
    </w:p>
    <w:p w:rsidR="00A23A04" w:rsidRPr="000E570B" w:rsidRDefault="00A23A04" w:rsidP="000E570B">
      <w:pPr>
        <w:ind w:left="644"/>
        <w:jc w:val="center"/>
        <w:rPr>
          <w:b/>
          <w:color w:val="000000"/>
          <w:sz w:val="24"/>
          <w:szCs w:val="24"/>
        </w:rPr>
      </w:pPr>
      <w:r w:rsidRPr="000E570B">
        <w:rPr>
          <w:b/>
          <w:color w:val="000000"/>
          <w:sz w:val="24"/>
          <w:szCs w:val="24"/>
        </w:rPr>
        <w:t>Аналитическая геометрия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Векторы на плоскости и в пространстве. Операции над векторами. Базис. Аффи</w:t>
      </w:r>
      <w:r w:rsidRPr="0066324A">
        <w:rPr>
          <w:color w:val="000000"/>
          <w:sz w:val="24"/>
          <w:szCs w:val="24"/>
        </w:rPr>
        <w:t>н</w:t>
      </w:r>
      <w:r w:rsidRPr="0066324A">
        <w:rPr>
          <w:color w:val="000000"/>
          <w:sz w:val="24"/>
          <w:szCs w:val="24"/>
        </w:rPr>
        <w:t>ные и прямоугольные системы координат.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Скалярное, векторное и смешанное произведения векторов в </w:t>
      </w:r>
      <w:r w:rsidRPr="000E570B">
        <w:rPr>
          <w:color w:val="000000"/>
          <w:position w:val="-4"/>
          <w:sz w:val="24"/>
          <w:szCs w:val="24"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pt" o:ole="">
            <v:imagedata r:id="rId5" o:title=""/>
          </v:shape>
          <o:OLEObject Type="Embed" ProgID="Equation.3" ShapeID="_x0000_i1025" DrawAspect="Content" ObjectID="_1612614036" r:id="rId6"/>
        </w:object>
      </w:r>
      <w:r w:rsidRPr="0066324A">
        <w:rPr>
          <w:color w:val="000000"/>
          <w:sz w:val="24"/>
          <w:szCs w:val="24"/>
        </w:rPr>
        <w:t>. Основные сво</w:t>
      </w:r>
      <w:r w:rsidRPr="0066324A">
        <w:rPr>
          <w:color w:val="000000"/>
          <w:sz w:val="24"/>
          <w:szCs w:val="24"/>
        </w:rPr>
        <w:t>й</w:t>
      </w:r>
      <w:r w:rsidRPr="0066324A">
        <w:rPr>
          <w:color w:val="000000"/>
          <w:sz w:val="24"/>
          <w:szCs w:val="24"/>
        </w:rPr>
        <w:t>ства.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Прямая и плоскость в </w:t>
      </w:r>
      <w:proofErr w:type="gramStart"/>
      <w:r w:rsidRPr="0066324A">
        <w:rPr>
          <w:color w:val="000000"/>
          <w:sz w:val="24"/>
          <w:szCs w:val="24"/>
        </w:rPr>
        <w:t>пространстве</w:t>
      </w:r>
      <w:proofErr w:type="gramEnd"/>
      <w:r w:rsidRPr="0066324A">
        <w:rPr>
          <w:color w:val="000000"/>
          <w:sz w:val="24"/>
          <w:szCs w:val="24"/>
        </w:rPr>
        <w:t>.</w:t>
      </w:r>
    </w:p>
    <w:p w:rsidR="00A23A04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Кривые второго порядка. Приведение уравнений кривых второго порядка к кан</w:t>
      </w:r>
      <w:r w:rsidRPr="0066324A">
        <w:rPr>
          <w:color w:val="000000"/>
          <w:sz w:val="24"/>
          <w:szCs w:val="24"/>
        </w:rPr>
        <w:t>о</w:t>
      </w:r>
      <w:r w:rsidRPr="0066324A">
        <w:rPr>
          <w:color w:val="000000"/>
          <w:sz w:val="24"/>
          <w:szCs w:val="24"/>
        </w:rPr>
        <w:t>ническому виду.</w:t>
      </w:r>
      <w:r>
        <w:rPr>
          <w:color w:val="000000"/>
          <w:sz w:val="24"/>
          <w:szCs w:val="24"/>
        </w:rPr>
        <w:t xml:space="preserve"> </w:t>
      </w:r>
    </w:p>
    <w:p w:rsidR="00A23A04" w:rsidRDefault="00A23A04" w:rsidP="000E570B">
      <w:pPr>
        <w:ind w:left="644"/>
        <w:jc w:val="both"/>
        <w:rPr>
          <w:color w:val="000000"/>
          <w:sz w:val="24"/>
          <w:szCs w:val="24"/>
        </w:rPr>
      </w:pPr>
    </w:p>
    <w:p w:rsidR="00A23A04" w:rsidRPr="000E570B" w:rsidRDefault="00A23A04" w:rsidP="000E570B">
      <w:pPr>
        <w:ind w:left="644"/>
        <w:jc w:val="center"/>
        <w:rPr>
          <w:b/>
          <w:color w:val="000000"/>
          <w:sz w:val="24"/>
          <w:szCs w:val="24"/>
        </w:rPr>
      </w:pPr>
      <w:r w:rsidRPr="000E570B">
        <w:rPr>
          <w:b/>
          <w:color w:val="000000"/>
          <w:sz w:val="24"/>
          <w:szCs w:val="24"/>
        </w:rPr>
        <w:t>Топология</w:t>
      </w:r>
    </w:p>
    <w:p w:rsidR="00A23A04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Топологические пространства. Открытые и замкнутые подмножества. Критерий замкнутости. Открытые подмножества метрического пространства.</w:t>
      </w:r>
    </w:p>
    <w:p w:rsidR="00A23A04" w:rsidRDefault="00A23A04" w:rsidP="000E570B">
      <w:pPr>
        <w:ind w:left="644"/>
        <w:jc w:val="both"/>
        <w:rPr>
          <w:color w:val="000000"/>
          <w:sz w:val="24"/>
          <w:szCs w:val="24"/>
        </w:rPr>
      </w:pPr>
    </w:p>
    <w:p w:rsidR="005E0DBD" w:rsidRDefault="005E0DBD" w:rsidP="000E570B">
      <w:pPr>
        <w:ind w:left="644"/>
        <w:jc w:val="center"/>
        <w:rPr>
          <w:b/>
          <w:color w:val="000000"/>
          <w:sz w:val="24"/>
          <w:szCs w:val="24"/>
        </w:rPr>
      </w:pPr>
    </w:p>
    <w:p w:rsidR="005E0DBD" w:rsidRDefault="005E0DBD" w:rsidP="000E570B">
      <w:pPr>
        <w:ind w:left="644"/>
        <w:jc w:val="center"/>
        <w:rPr>
          <w:b/>
          <w:color w:val="000000"/>
          <w:sz w:val="24"/>
          <w:szCs w:val="24"/>
        </w:rPr>
      </w:pPr>
    </w:p>
    <w:p w:rsidR="00A23A04" w:rsidRDefault="00A23A04" w:rsidP="000E570B">
      <w:pPr>
        <w:ind w:left="644"/>
        <w:jc w:val="center"/>
        <w:rPr>
          <w:color w:val="000000"/>
          <w:sz w:val="24"/>
          <w:szCs w:val="24"/>
        </w:rPr>
      </w:pPr>
      <w:r w:rsidRPr="0066324A">
        <w:rPr>
          <w:b/>
          <w:color w:val="000000"/>
          <w:sz w:val="24"/>
          <w:szCs w:val="24"/>
        </w:rPr>
        <w:lastRenderedPageBreak/>
        <w:t>Математический анализ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Предел числовой последовательности. Предел функции одной переменной. Зам</w:t>
      </w:r>
      <w:r w:rsidRPr="0066324A">
        <w:rPr>
          <w:color w:val="000000"/>
          <w:sz w:val="24"/>
          <w:szCs w:val="24"/>
        </w:rPr>
        <w:t>е</w:t>
      </w:r>
      <w:r w:rsidRPr="0066324A">
        <w:rPr>
          <w:color w:val="000000"/>
          <w:sz w:val="24"/>
          <w:szCs w:val="24"/>
        </w:rPr>
        <w:t>чательные пределы.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Непрерывность функции одной переменной. Теоремы Коши и Вейерштрасса о н</w:t>
      </w:r>
      <w:r w:rsidRPr="0066324A">
        <w:rPr>
          <w:color w:val="000000"/>
          <w:sz w:val="24"/>
          <w:szCs w:val="24"/>
        </w:rPr>
        <w:t>е</w:t>
      </w:r>
      <w:r w:rsidRPr="0066324A">
        <w:rPr>
          <w:color w:val="000000"/>
          <w:sz w:val="24"/>
          <w:szCs w:val="24"/>
        </w:rPr>
        <w:t>прерывных на отрезке функциях.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Производная и дифференциал функции одной переменной. Правила дифференц</w:t>
      </w:r>
      <w:r w:rsidRPr="0066324A">
        <w:rPr>
          <w:color w:val="000000"/>
          <w:sz w:val="24"/>
          <w:szCs w:val="24"/>
        </w:rPr>
        <w:t>и</w:t>
      </w:r>
      <w:r w:rsidRPr="0066324A">
        <w:rPr>
          <w:color w:val="000000"/>
          <w:sz w:val="24"/>
          <w:szCs w:val="24"/>
        </w:rPr>
        <w:t>рования. Производная сложной и обратной функций. Производные и диффере</w:t>
      </w:r>
      <w:r w:rsidRPr="0066324A">
        <w:rPr>
          <w:color w:val="000000"/>
          <w:sz w:val="24"/>
          <w:szCs w:val="24"/>
        </w:rPr>
        <w:t>н</w:t>
      </w:r>
      <w:r w:rsidRPr="0066324A">
        <w:rPr>
          <w:color w:val="000000"/>
          <w:sz w:val="24"/>
          <w:szCs w:val="24"/>
        </w:rPr>
        <w:t>циалы высших порядков.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Возрастание и убывание функций. Условия экстремума. Выпуклость и вогнутость функции, точки перегиба.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Определенный интеграл Римана. Условия интегрируемости функции по Риману. Формула Ньютона</w:t>
      </w:r>
      <w:r>
        <w:rPr>
          <w:color w:val="000000"/>
          <w:sz w:val="24"/>
          <w:szCs w:val="24"/>
        </w:rPr>
        <w:t>-</w:t>
      </w:r>
      <w:r w:rsidRPr="0066324A">
        <w:rPr>
          <w:color w:val="000000"/>
          <w:sz w:val="24"/>
          <w:szCs w:val="24"/>
        </w:rPr>
        <w:t>Лейбница. Замена переменной и интегрирование по частям в определенном интеграле.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Дифференцируемые функции нескольких переменных. Производная по направл</w:t>
      </w:r>
      <w:r w:rsidRPr="0066324A">
        <w:rPr>
          <w:color w:val="000000"/>
          <w:sz w:val="24"/>
          <w:szCs w:val="24"/>
        </w:rPr>
        <w:t>е</w:t>
      </w:r>
      <w:r w:rsidRPr="0066324A">
        <w:rPr>
          <w:color w:val="000000"/>
          <w:sz w:val="24"/>
          <w:szCs w:val="24"/>
        </w:rPr>
        <w:t>нию и  градиент.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Кратные (двойной и тройной) интегралы. Сведение кратного интеграла к </w:t>
      </w:r>
      <w:proofErr w:type="gramStart"/>
      <w:r w:rsidRPr="0066324A">
        <w:rPr>
          <w:color w:val="000000"/>
          <w:sz w:val="24"/>
          <w:szCs w:val="24"/>
        </w:rPr>
        <w:t>повто</w:t>
      </w:r>
      <w:r w:rsidRPr="0066324A">
        <w:rPr>
          <w:color w:val="000000"/>
          <w:sz w:val="24"/>
          <w:szCs w:val="24"/>
        </w:rPr>
        <w:t>р</w:t>
      </w:r>
      <w:r w:rsidRPr="0066324A">
        <w:rPr>
          <w:color w:val="000000"/>
          <w:sz w:val="24"/>
          <w:szCs w:val="24"/>
        </w:rPr>
        <w:t>ному</w:t>
      </w:r>
      <w:proofErr w:type="gramEnd"/>
      <w:r w:rsidRPr="0066324A">
        <w:rPr>
          <w:color w:val="000000"/>
          <w:sz w:val="24"/>
          <w:szCs w:val="24"/>
        </w:rPr>
        <w:t>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Криволинейные интегралы 1-го и 2-го рода. Формула Грина. Условия независим</w:t>
      </w:r>
      <w:r w:rsidRPr="0066324A">
        <w:rPr>
          <w:color w:val="000000"/>
          <w:sz w:val="24"/>
          <w:szCs w:val="24"/>
        </w:rPr>
        <w:t>о</w:t>
      </w:r>
      <w:r w:rsidRPr="0066324A">
        <w:rPr>
          <w:color w:val="000000"/>
          <w:sz w:val="24"/>
          <w:szCs w:val="24"/>
        </w:rPr>
        <w:t>сти криволинейного интеграла от пути интегрирования.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Числовой ряд, сходимость ряда. Свойства сходящихся рядов. Признаки сходимости положительных рядов.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Знакопеременные числовые ряды. Абсолютная и условная сходимость. Признак Лейбница сходимости ряда.</w:t>
      </w:r>
    </w:p>
    <w:p w:rsidR="00A23A04" w:rsidRPr="0066324A" w:rsidRDefault="00A23A04" w:rsidP="000E570B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Функциональные ряды. Равномерная сходимость функционального ряда. Свойства суммы равномерно сходящегося ряда.</w:t>
      </w:r>
    </w:p>
    <w:p w:rsidR="00A23A04" w:rsidRDefault="00A23A04" w:rsidP="000E570B">
      <w:pPr>
        <w:numPr>
          <w:ilvl w:val="0"/>
          <w:numId w:val="45"/>
        </w:numPr>
        <w:tabs>
          <w:tab w:val="clear" w:pos="1004"/>
        </w:tabs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Степенные ряды. Теорема Абеля. Область сходимости степенного ряда. Ряд Тейл</w:t>
      </w:r>
      <w:r w:rsidRPr="0066324A">
        <w:rPr>
          <w:color w:val="000000"/>
          <w:sz w:val="24"/>
          <w:szCs w:val="24"/>
        </w:rPr>
        <w:t>о</w:t>
      </w:r>
      <w:r w:rsidRPr="0066324A">
        <w:rPr>
          <w:color w:val="000000"/>
          <w:sz w:val="24"/>
          <w:szCs w:val="24"/>
        </w:rPr>
        <w:t>ра.</w:t>
      </w:r>
      <w:r>
        <w:rPr>
          <w:color w:val="000000"/>
          <w:sz w:val="24"/>
          <w:szCs w:val="24"/>
        </w:rPr>
        <w:t xml:space="preserve"> </w:t>
      </w:r>
    </w:p>
    <w:p w:rsidR="00A23A04" w:rsidRDefault="00A23A04" w:rsidP="000E570B">
      <w:pPr>
        <w:ind w:left="644"/>
        <w:jc w:val="both"/>
        <w:rPr>
          <w:color w:val="000000"/>
          <w:sz w:val="24"/>
          <w:szCs w:val="24"/>
        </w:rPr>
      </w:pPr>
    </w:p>
    <w:p w:rsidR="00A23A04" w:rsidRPr="000E570B" w:rsidRDefault="00A23A04" w:rsidP="000E570B">
      <w:pPr>
        <w:ind w:left="644"/>
        <w:jc w:val="center"/>
        <w:rPr>
          <w:color w:val="000000"/>
          <w:sz w:val="24"/>
          <w:szCs w:val="24"/>
        </w:rPr>
      </w:pPr>
      <w:r w:rsidRPr="0066324A">
        <w:rPr>
          <w:b/>
          <w:color w:val="000000"/>
          <w:sz w:val="24"/>
          <w:szCs w:val="24"/>
        </w:rPr>
        <w:t>Дифференциальные уравнения</w:t>
      </w:r>
    </w:p>
    <w:p w:rsidR="00A23A04" w:rsidRDefault="00A23A04" w:rsidP="000E570B">
      <w:pPr>
        <w:numPr>
          <w:ilvl w:val="0"/>
          <w:numId w:val="45"/>
        </w:numPr>
        <w:tabs>
          <w:tab w:val="clear" w:pos="1004"/>
        </w:tabs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Дифференциальные уравнения первого порядка: основные понятия и определения, геометрическая интерпретация. Существование и единственность решения задачи Коши. Элементарные методы интегрирования уравнений с разделяющимися пер</w:t>
      </w:r>
      <w:r w:rsidRPr="0066324A">
        <w:rPr>
          <w:color w:val="000000"/>
          <w:sz w:val="24"/>
          <w:szCs w:val="24"/>
        </w:rPr>
        <w:t>е</w:t>
      </w:r>
      <w:r w:rsidRPr="0066324A">
        <w:rPr>
          <w:color w:val="000000"/>
          <w:sz w:val="24"/>
          <w:szCs w:val="24"/>
        </w:rPr>
        <w:t xml:space="preserve">менными, линейных, в полных </w:t>
      </w:r>
      <w:proofErr w:type="gramStart"/>
      <w:r w:rsidRPr="0066324A">
        <w:rPr>
          <w:color w:val="000000"/>
          <w:sz w:val="24"/>
          <w:szCs w:val="24"/>
        </w:rPr>
        <w:t>дифференциалах</w:t>
      </w:r>
      <w:proofErr w:type="gramEnd"/>
      <w:r w:rsidRPr="0066324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A23A04" w:rsidRDefault="00A23A04" w:rsidP="000E570B">
      <w:pPr>
        <w:numPr>
          <w:ilvl w:val="0"/>
          <w:numId w:val="45"/>
        </w:numPr>
        <w:tabs>
          <w:tab w:val="clear" w:pos="1004"/>
        </w:tabs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Линейные дифференциальные уравнения второго порядка. Общие свойства, стру</w:t>
      </w:r>
      <w:r w:rsidRPr="0066324A">
        <w:rPr>
          <w:color w:val="000000"/>
          <w:sz w:val="24"/>
          <w:szCs w:val="24"/>
        </w:rPr>
        <w:t>к</w:t>
      </w:r>
      <w:r w:rsidRPr="0066324A">
        <w:rPr>
          <w:color w:val="000000"/>
          <w:sz w:val="24"/>
          <w:szCs w:val="24"/>
        </w:rPr>
        <w:t>тура общего решения. Элементы теории колебаний (уравнения второго порядка с постоянными коэффициентами).</w:t>
      </w:r>
      <w:r>
        <w:rPr>
          <w:color w:val="000000"/>
          <w:sz w:val="24"/>
          <w:szCs w:val="24"/>
        </w:rPr>
        <w:t xml:space="preserve"> </w:t>
      </w:r>
    </w:p>
    <w:p w:rsidR="00A23A04" w:rsidRDefault="00A23A04" w:rsidP="000E570B">
      <w:pPr>
        <w:numPr>
          <w:ilvl w:val="0"/>
          <w:numId w:val="45"/>
        </w:numPr>
        <w:tabs>
          <w:tab w:val="clear" w:pos="1004"/>
        </w:tabs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Системы линейных дифференциальных уравнений с постоянными коэффициент</w:t>
      </w:r>
      <w:r w:rsidRPr="0066324A">
        <w:rPr>
          <w:color w:val="000000"/>
          <w:sz w:val="24"/>
          <w:szCs w:val="24"/>
        </w:rPr>
        <w:t>а</w:t>
      </w:r>
      <w:r w:rsidRPr="0066324A">
        <w:rPr>
          <w:color w:val="000000"/>
          <w:sz w:val="24"/>
          <w:szCs w:val="24"/>
        </w:rPr>
        <w:t>ми. Матричная экспонента, общее решение. Фазовый портрет однородной системы на плоскости.</w:t>
      </w:r>
    </w:p>
    <w:p w:rsidR="00A23A04" w:rsidRDefault="00A23A04" w:rsidP="008B6D0E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Элементы качественной теории дифференциальных уравнений: динамические си</w:t>
      </w:r>
      <w:r w:rsidRPr="0066324A">
        <w:rPr>
          <w:color w:val="000000"/>
          <w:sz w:val="24"/>
          <w:szCs w:val="24"/>
        </w:rPr>
        <w:t>с</w:t>
      </w:r>
      <w:r w:rsidRPr="0066324A">
        <w:rPr>
          <w:color w:val="000000"/>
          <w:sz w:val="24"/>
          <w:szCs w:val="24"/>
        </w:rPr>
        <w:t>темы, свойства фазовых траекторий, устойчивость движения (формулировки те</w:t>
      </w:r>
      <w:r w:rsidRPr="0066324A">
        <w:rPr>
          <w:color w:val="000000"/>
          <w:sz w:val="24"/>
          <w:szCs w:val="24"/>
        </w:rPr>
        <w:t>о</w:t>
      </w:r>
      <w:r w:rsidRPr="0066324A">
        <w:rPr>
          <w:color w:val="000000"/>
          <w:sz w:val="24"/>
          <w:szCs w:val="24"/>
        </w:rPr>
        <w:t>рем Ляпунова).</w:t>
      </w:r>
      <w:r w:rsidRPr="008B6D0E">
        <w:rPr>
          <w:color w:val="000000"/>
          <w:sz w:val="24"/>
          <w:szCs w:val="24"/>
        </w:rPr>
        <w:t xml:space="preserve"> </w:t>
      </w:r>
    </w:p>
    <w:p w:rsidR="00A23A04" w:rsidRDefault="00A23A04" w:rsidP="008B6D0E">
      <w:pPr>
        <w:ind w:left="644"/>
        <w:jc w:val="both"/>
        <w:rPr>
          <w:color w:val="000000"/>
          <w:sz w:val="24"/>
          <w:szCs w:val="24"/>
        </w:rPr>
      </w:pPr>
    </w:p>
    <w:p w:rsidR="00A23A04" w:rsidRPr="008B6D0E" w:rsidRDefault="00A23A04" w:rsidP="008B6D0E">
      <w:pPr>
        <w:ind w:left="644"/>
        <w:jc w:val="center"/>
        <w:rPr>
          <w:color w:val="000000"/>
          <w:sz w:val="24"/>
          <w:szCs w:val="24"/>
        </w:rPr>
      </w:pPr>
      <w:r w:rsidRPr="0066324A">
        <w:rPr>
          <w:b/>
          <w:color w:val="000000"/>
          <w:sz w:val="24"/>
          <w:szCs w:val="24"/>
        </w:rPr>
        <w:t>Комплексный анализ</w:t>
      </w:r>
    </w:p>
    <w:p w:rsidR="00A23A04" w:rsidRPr="008B6D0E" w:rsidRDefault="00A23A04" w:rsidP="00543C0E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Области регулярности функций </w:t>
      </w:r>
      <w:proofErr w:type="gramStart"/>
      <w:r w:rsidRPr="0066324A">
        <w:rPr>
          <w:color w:val="000000"/>
          <w:sz w:val="24"/>
          <w:szCs w:val="24"/>
        </w:rPr>
        <w:t>комплексного</w:t>
      </w:r>
      <w:proofErr w:type="gramEnd"/>
      <w:r w:rsidRPr="0066324A">
        <w:rPr>
          <w:color w:val="000000"/>
          <w:sz w:val="24"/>
          <w:szCs w:val="24"/>
        </w:rPr>
        <w:t xml:space="preserve"> переменного </w:t>
      </w:r>
      <w:proofErr w:type="spellStart"/>
      <w:r w:rsidRPr="0066324A">
        <w:rPr>
          <w:color w:val="000000"/>
          <w:sz w:val="24"/>
          <w:szCs w:val="24"/>
        </w:rPr>
        <w:t>exp</w:t>
      </w:r>
      <w:proofErr w:type="spellEnd"/>
      <w:r w:rsidRPr="0066324A">
        <w:rPr>
          <w:color w:val="000000"/>
          <w:sz w:val="24"/>
          <w:szCs w:val="24"/>
        </w:rPr>
        <w:t xml:space="preserve"> </w:t>
      </w:r>
      <w:proofErr w:type="spellStart"/>
      <w:r w:rsidRPr="0066324A">
        <w:rPr>
          <w:color w:val="000000"/>
          <w:sz w:val="24"/>
          <w:szCs w:val="24"/>
        </w:rPr>
        <w:t>z</w:t>
      </w:r>
      <w:proofErr w:type="spellEnd"/>
      <w:r w:rsidRPr="0066324A">
        <w:rPr>
          <w:color w:val="000000"/>
          <w:sz w:val="24"/>
          <w:szCs w:val="24"/>
        </w:rPr>
        <w:t xml:space="preserve">, </w:t>
      </w:r>
      <w:proofErr w:type="spellStart"/>
      <w:r w:rsidRPr="0066324A">
        <w:rPr>
          <w:color w:val="000000"/>
          <w:sz w:val="24"/>
          <w:szCs w:val="24"/>
        </w:rPr>
        <w:t>sin</w:t>
      </w:r>
      <w:proofErr w:type="spellEnd"/>
      <w:r w:rsidRPr="0066324A">
        <w:rPr>
          <w:color w:val="000000"/>
          <w:sz w:val="24"/>
          <w:szCs w:val="24"/>
        </w:rPr>
        <w:t xml:space="preserve"> </w:t>
      </w:r>
      <w:proofErr w:type="spellStart"/>
      <w:r w:rsidRPr="0066324A">
        <w:rPr>
          <w:color w:val="000000"/>
          <w:sz w:val="24"/>
          <w:szCs w:val="24"/>
        </w:rPr>
        <w:t>z</w:t>
      </w:r>
      <w:proofErr w:type="spellEnd"/>
      <w:r w:rsidRPr="0066324A">
        <w:rPr>
          <w:color w:val="000000"/>
          <w:sz w:val="24"/>
          <w:szCs w:val="24"/>
        </w:rPr>
        <w:t xml:space="preserve">, </w:t>
      </w:r>
      <w:proofErr w:type="spellStart"/>
      <w:r w:rsidRPr="0066324A">
        <w:rPr>
          <w:color w:val="000000"/>
          <w:sz w:val="24"/>
          <w:szCs w:val="24"/>
        </w:rPr>
        <w:t>cos</w:t>
      </w:r>
      <w:proofErr w:type="spellEnd"/>
      <w:r w:rsidRPr="0066324A">
        <w:rPr>
          <w:color w:val="000000"/>
          <w:sz w:val="24"/>
          <w:szCs w:val="24"/>
        </w:rPr>
        <w:t xml:space="preserve"> </w:t>
      </w:r>
      <w:proofErr w:type="spellStart"/>
      <w:r w:rsidRPr="0066324A">
        <w:rPr>
          <w:color w:val="000000"/>
          <w:sz w:val="24"/>
          <w:szCs w:val="24"/>
        </w:rPr>
        <w:t>z</w:t>
      </w:r>
      <w:proofErr w:type="spellEnd"/>
      <w:r w:rsidRPr="0066324A">
        <w:rPr>
          <w:color w:val="000000"/>
          <w:sz w:val="24"/>
          <w:szCs w:val="24"/>
        </w:rPr>
        <w:t xml:space="preserve">, </w:t>
      </w:r>
      <w:proofErr w:type="spellStart"/>
      <w:r w:rsidRPr="0066324A">
        <w:rPr>
          <w:color w:val="000000"/>
          <w:sz w:val="24"/>
          <w:szCs w:val="24"/>
        </w:rPr>
        <w:t>ln</w:t>
      </w:r>
      <w:proofErr w:type="spellEnd"/>
      <w:r w:rsidRPr="0066324A">
        <w:rPr>
          <w:color w:val="000000"/>
          <w:sz w:val="24"/>
          <w:szCs w:val="24"/>
        </w:rPr>
        <w:t xml:space="preserve"> </w:t>
      </w:r>
      <w:proofErr w:type="spellStart"/>
      <w:r w:rsidRPr="0066324A">
        <w:rPr>
          <w:color w:val="000000"/>
          <w:sz w:val="24"/>
          <w:szCs w:val="24"/>
        </w:rPr>
        <w:t>z</w:t>
      </w:r>
      <w:proofErr w:type="spellEnd"/>
      <w:r w:rsidRPr="0066324A">
        <w:rPr>
          <w:color w:val="000000"/>
          <w:sz w:val="24"/>
          <w:szCs w:val="24"/>
        </w:rPr>
        <w:t xml:space="preserve">, </w:t>
      </w:r>
      <w:proofErr w:type="spellStart"/>
      <w:r w:rsidRPr="0066324A">
        <w:rPr>
          <w:color w:val="000000"/>
          <w:sz w:val="24"/>
          <w:szCs w:val="24"/>
        </w:rPr>
        <w:t>z^\alpha</w:t>
      </w:r>
      <w:proofErr w:type="spellEnd"/>
      <w:r w:rsidRPr="0066324A">
        <w:rPr>
          <w:color w:val="000000"/>
          <w:sz w:val="24"/>
          <w:szCs w:val="24"/>
        </w:rPr>
        <w:t xml:space="preserve"> (доказательство для </w:t>
      </w:r>
      <w:proofErr w:type="spellStart"/>
      <w:r w:rsidRPr="0066324A">
        <w:rPr>
          <w:color w:val="000000"/>
          <w:sz w:val="24"/>
          <w:szCs w:val="24"/>
        </w:rPr>
        <w:t>exp</w:t>
      </w:r>
      <w:proofErr w:type="spellEnd"/>
      <w:r w:rsidRPr="0066324A">
        <w:rPr>
          <w:color w:val="000000"/>
          <w:sz w:val="24"/>
          <w:szCs w:val="24"/>
        </w:rPr>
        <w:t xml:space="preserve"> </w:t>
      </w:r>
      <w:proofErr w:type="spellStart"/>
      <w:r w:rsidRPr="0066324A">
        <w:rPr>
          <w:color w:val="000000"/>
          <w:sz w:val="24"/>
          <w:szCs w:val="24"/>
        </w:rPr>
        <w:t>z</w:t>
      </w:r>
      <w:proofErr w:type="spellEnd"/>
      <w:r w:rsidRPr="0066324A">
        <w:rPr>
          <w:color w:val="000000"/>
          <w:sz w:val="24"/>
          <w:szCs w:val="24"/>
        </w:rPr>
        <w:t>).</w:t>
      </w:r>
    </w:p>
    <w:p w:rsidR="00A23A04" w:rsidRDefault="00A23A04" w:rsidP="00543C0E">
      <w:pPr>
        <w:numPr>
          <w:ilvl w:val="0"/>
          <w:numId w:val="45"/>
        </w:numPr>
        <w:tabs>
          <w:tab w:val="clear" w:pos="1004"/>
        </w:tabs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Основная теорема высшей алгебры.</w:t>
      </w:r>
      <w:r w:rsidRPr="008B6D0E">
        <w:rPr>
          <w:color w:val="000000"/>
          <w:sz w:val="24"/>
          <w:szCs w:val="24"/>
        </w:rPr>
        <w:t xml:space="preserve"> </w:t>
      </w:r>
    </w:p>
    <w:p w:rsidR="00A23A04" w:rsidRDefault="00A23A04" w:rsidP="00286D39">
      <w:pPr>
        <w:numPr>
          <w:ilvl w:val="0"/>
          <w:numId w:val="45"/>
        </w:numPr>
        <w:tabs>
          <w:tab w:val="clear" w:pos="1004"/>
          <w:tab w:val="num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Pr="0066324A">
        <w:rPr>
          <w:color w:val="000000"/>
          <w:sz w:val="24"/>
          <w:szCs w:val="24"/>
        </w:rPr>
        <w:t>еорема единственности для регулярных функций.</w:t>
      </w:r>
    </w:p>
    <w:p w:rsidR="00A23A04" w:rsidRDefault="00A23A04" w:rsidP="00286D39">
      <w:pPr>
        <w:ind w:left="644"/>
        <w:jc w:val="both"/>
        <w:rPr>
          <w:color w:val="000000"/>
          <w:sz w:val="24"/>
          <w:szCs w:val="24"/>
        </w:rPr>
      </w:pPr>
    </w:p>
    <w:p w:rsidR="00A23A04" w:rsidRPr="00286D39" w:rsidRDefault="00A23A04" w:rsidP="00286D39">
      <w:pPr>
        <w:ind w:left="644"/>
        <w:jc w:val="center"/>
        <w:rPr>
          <w:color w:val="000000"/>
          <w:sz w:val="24"/>
          <w:szCs w:val="24"/>
        </w:rPr>
      </w:pPr>
      <w:r w:rsidRPr="0066324A">
        <w:rPr>
          <w:b/>
          <w:color w:val="000000"/>
          <w:sz w:val="24"/>
          <w:szCs w:val="24"/>
        </w:rPr>
        <w:t>Функциональный анализ</w:t>
      </w:r>
    </w:p>
    <w:p w:rsidR="00A23A04" w:rsidRPr="00286D39" w:rsidRDefault="00A23A04" w:rsidP="00286D39">
      <w:pPr>
        <w:numPr>
          <w:ilvl w:val="0"/>
          <w:numId w:val="45"/>
        </w:numPr>
        <w:tabs>
          <w:tab w:val="clear" w:pos="1004"/>
          <w:tab w:val="num" w:pos="709"/>
        </w:tabs>
        <w:jc w:val="both"/>
        <w:rPr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Полные метрические пространства. Теорема </w:t>
      </w:r>
      <w:proofErr w:type="spellStart"/>
      <w:r w:rsidRPr="0066324A">
        <w:rPr>
          <w:color w:val="000000"/>
          <w:sz w:val="24"/>
          <w:szCs w:val="24"/>
        </w:rPr>
        <w:t>Банаха</w:t>
      </w:r>
      <w:proofErr w:type="spellEnd"/>
      <w:r w:rsidRPr="0066324A">
        <w:rPr>
          <w:color w:val="000000"/>
          <w:sz w:val="24"/>
          <w:szCs w:val="24"/>
        </w:rPr>
        <w:t xml:space="preserve"> о неподвижной точке для сж</w:t>
      </w:r>
      <w:r w:rsidRPr="0066324A">
        <w:rPr>
          <w:color w:val="000000"/>
          <w:sz w:val="24"/>
          <w:szCs w:val="24"/>
        </w:rPr>
        <w:t>и</w:t>
      </w:r>
      <w:r w:rsidRPr="0066324A">
        <w:rPr>
          <w:color w:val="000000"/>
          <w:sz w:val="24"/>
          <w:szCs w:val="24"/>
        </w:rPr>
        <w:t>мающих отображений в метрических пространствах.</w:t>
      </w:r>
    </w:p>
    <w:p w:rsidR="00A23A04" w:rsidRPr="00286D39" w:rsidRDefault="00A23A04" w:rsidP="00286D39">
      <w:pPr>
        <w:numPr>
          <w:ilvl w:val="0"/>
          <w:numId w:val="45"/>
        </w:numPr>
        <w:tabs>
          <w:tab w:val="clear" w:pos="1004"/>
          <w:tab w:val="num" w:pos="709"/>
        </w:tabs>
        <w:jc w:val="both"/>
        <w:rPr>
          <w:color w:val="000000"/>
          <w:sz w:val="24"/>
          <w:szCs w:val="24"/>
        </w:rPr>
      </w:pPr>
      <w:r w:rsidRPr="0066324A">
        <w:rPr>
          <w:sz w:val="24"/>
          <w:szCs w:val="24"/>
        </w:rPr>
        <w:lastRenderedPageBreak/>
        <w:t xml:space="preserve">Общий вид линейного непрерывного функционала в гильбертовом </w:t>
      </w:r>
      <w:proofErr w:type="gramStart"/>
      <w:r w:rsidRPr="0066324A">
        <w:rPr>
          <w:sz w:val="24"/>
          <w:szCs w:val="24"/>
        </w:rPr>
        <w:t>пространстве</w:t>
      </w:r>
      <w:proofErr w:type="gramEnd"/>
      <w:r w:rsidRPr="006632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23A04" w:rsidRPr="00286D39" w:rsidRDefault="00A23A04" w:rsidP="00286D39">
      <w:pPr>
        <w:ind w:left="644"/>
        <w:jc w:val="both"/>
        <w:rPr>
          <w:color w:val="000000"/>
          <w:sz w:val="24"/>
          <w:szCs w:val="24"/>
        </w:rPr>
      </w:pPr>
    </w:p>
    <w:p w:rsidR="00A23A04" w:rsidRPr="00286D39" w:rsidRDefault="00A23A04" w:rsidP="00286D39">
      <w:pPr>
        <w:ind w:left="644"/>
        <w:jc w:val="center"/>
        <w:rPr>
          <w:color w:val="000000"/>
          <w:sz w:val="24"/>
          <w:szCs w:val="24"/>
        </w:rPr>
      </w:pPr>
      <w:r w:rsidRPr="0066324A">
        <w:rPr>
          <w:b/>
          <w:color w:val="000000"/>
          <w:sz w:val="24"/>
          <w:szCs w:val="24"/>
        </w:rPr>
        <w:t>Теория вероятностей</w:t>
      </w:r>
    </w:p>
    <w:p w:rsidR="00A23A04" w:rsidRDefault="00A23A04" w:rsidP="00286D39">
      <w:pPr>
        <w:numPr>
          <w:ilvl w:val="0"/>
          <w:numId w:val="45"/>
        </w:numPr>
        <w:tabs>
          <w:tab w:val="clear" w:pos="1004"/>
          <w:tab w:val="num" w:pos="709"/>
          <w:tab w:val="num" w:pos="928"/>
        </w:tabs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Аксиоматическое определение вероятности. Операции над событиями. Свойства вероятности. Классическое определение вероятности.</w:t>
      </w:r>
    </w:p>
    <w:p w:rsidR="00A23A04" w:rsidRDefault="00A23A04" w:rsidP="00286D39">
      <w:pPr>
        <w:numPr>
          <w:ilvl w:val="0"/>
          <w:numId w:val="45"/>
        </w:numPr>
        <w:tabs>
          <w:tab w:val="clear" w:pos="1004"/>
          <w:tab w:val="num" w:pos="709"/>
          <w:tab w:val="num" w:pos="928"/>
        </w:tabs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Условные вероятности. Независимые события. Формула полной вероятности и формула Байеса.</w:t>
      </w:r>
    </w:p>
    <w:p w:rsidR="00A23A04" w:rsidRDefault="00A23A04" w:rsidP="00286D39">
      <w:pPr>
        <w:numPr>
          <w:ilvl w:val="0"/>
          <w:numId w:val="45"/>
        </w:numPr>
        <w:tabs>
          <w:tab w:val="clear" w:pos="1004"/>
          <w:tab w:val="num" w:pos="709"/>
          <w:tab w:val="num" w:pos="928"/>
        </w:tabs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Повторение независимых испытаний. Формула Бернулли. Предельные теоремы Пуассона и Муавра-Лапласа (локальная и интегральная).</w:t>
      </w:r>
    </w:p>
    <w:p w:rsidR="00A23A04" w:rsidRDefault="00A23A04" w:rsidP="00286D39">
      <w:pPr>
        <w:numPr>
          <w:ilvl w:val="0"/>
          <w:numId w:val="45"/>
        </w:numPr>
        <w:tabs>
          <w:tab w:val="clear" w:pos="1004"/>
          <w:tab w:val="num" w:pos="709"/>
          <w:tab w:val="num" w:pos="928"/>
        </w:tabs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Случайные величины. Закон распределения случайной величины. Функция распр</w:t>
      </w:r>
      <w:r w:rsidRPr="0066324A">
        <w:rPr>
          <w:color w:val="000000"/>
          <w:sz w:val="24"/>
          <w:szCs w:val="24"/>
        </w:rPr>
        <w:t>е</w:t>
      </w:r>
      <w:r w:rsidRPr="0066324A">
        <w:rPr>
          <w:color w:val="000000"/>
          <w:sz w:val="24"/>
          <w:szCs w:val="24"/>
        </w:rPr>
        <w:t>деления.  Плотность распределения непрерывной случайной величины. Числовые характеристики закона распределения случайной величины.</w:t>
      </w:r>
    </w:p>
    <w:p w:rsidR="00A23A04" w:rsidRDefault="00A23A04" w:rsidP="00286D39">
      <w:pPr>
        <w:numPr>
          <w:ilvl w:val="0"/>
          <w:numId w:val="45"/>
        </w:numPr>
        <w:tabs>
          <w:tab w:val="clear" w:pos="1004"/>
          <w:tab w:val="num" w:pos="709"/>
          <w:tab w:val="num" w:pos="928"/>
        </w:tabs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Биномиальное распределение, распределение Пуассона. Равномерное, нормальное распределения.</w:t>
      </w:r>
    </w:p>
    <w:p w:rsidR="00A23A04" w:rsidRDefault="00A23A04" w:rsidP="00286D39">
      <w:pPr>
        <w:numPr>
          <w:ilvl w:val="0"/>
          <w:numId w:val="45"/>
        </w:numPr>
        <w:tabs>
          <w:tab w:val="clear" w:pos="1004"/>
          <w:tab w:val="num" w:pos="709"/>
          <w:tab w:val="num" w:pos="928"/>
        </w:tabs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Выборки и их описание. Вариационный ряд. Гистограмма. Эмпирическая функция распределения. Эмпирические оценки параметров распределения (точечные и и</w:t>
      </w:r>
      <w:r w:rsidRPr="0066324A">
        <w:rPr>
          <w:color w:val="000000"/>
          <w:sz w:val="24"/>
          <w:szCs w:val="24"/>
        </w:rPr>
        <w:t>н</w:t>
      </w:r>
      <w:r w:rsidRPr="0066324A">
        <w:rPr>
          <w:color w:val="000000"/>
          <w:sz w:val="24"/>
          <w:szCs w:val="24"/>
        </w:rPr>
        <w:t>тервальные).</w:t>
      </w:r>
    </w:p>
    <w:p w:rsidR="00A23A04" w:rsidRPr="0066324A" w:rsidRDefault="00A23A04" w:rsidP="00286D39">
      <w:pPr>
        <w:numPr>
          <w:ilvl w:val="0"/>
          <w:numId w:val="45"/>
        </w:numPr>
        <w:tabs>
          <w:tab w:val="clear" w:pos="1004"/>
          <w:tab w:val="num" w:pos="709"/>
          <w:tab w:val="num" w:pos="928"/>
        </w:tabs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Виды сходимости последовательностей случайных величин. Закон больших чисел для независимых одинаково распределенных случайных величин.</w:t>
      </w:r>
    </w:p>
    <w:p w:rsidR="00A23A04" w:rsidRPr="0066324A" w:rsidRDefault="00A23A04" w:rsidP="0066324A">
      <w:pPr>
        <w:tabs>
          <w:tab w:val="num" w:pos="709"/>
        </w:tabs>
        <w:ind w:left="284"/>
        <w:rPr>
          <w:color w:val="000000"/>
          <w:sz w:val="24"/>
          <w:szCs w:val="24"/>
        </w:rPr>
      </w:pPr>
    </w:p>
    <w:p w:rsidR="00A23A04" w:rsidRPr="00286D39" w:rsidRDefault="00A23A04" w:rsidP="0066324A">
      <w:pPr>
        <w:ind w:firstLine="284"/>
        <w:rPr>
          <w:b/>
          <w:color w:val="000000"/>
          <w:sz w:val="24"/>
          <w:szCs w:val="24"/>
        </w:rPr>
      </w:pPr>
      <w:r w:rsidRPr="00286D39">
        <w:rPr>
          <w:b/>
          <w:color w:val="000000"/>
          <w:sz w:val="24"/>
          <w:szCs w:val="24"/>
        </w:rPr>
        <w:t>3. Список тем и примеров практических заданий</w:t>
      </w:r>
    </w:p>
    <w:p w:rsidR="00A23A04" w:rsidRDefault="00A23A04" w:rsidP="0066324A">
      <w:pPr>
        <w:ind w:firstLine="284"/>
        <w:rPr>
          <w:color w:val="000000"/>
          <w:sz w:val="24"/>
          <w:szCs w:val="24"/>
        </w:rPr>
      </w:pPr>
    </w:p>
    <w:p w:rsidR="00A23A04" w:rsidRPr="00286D39" w:rsidRDefault="00A23A04" w:rsidP="00286D39">
      <w:pPr>
        <w:ind w:firstLine="284"/>
        <w:jc w:val="center"/>
        <w:rPr>
          <w:b/>
          <w:color w:val="000000"/>
          <w:sz w:val="24"/>
          <w:szCs w:val="24"/>
        </w:rPr>
      </w:pPr>
      <w:r w:rsidRPr="00286D39">
        <w:rPr>
          <w:b/>
          <w:color w:val="000000"/>
          <w:sz w:val="24"/>
          <w:szCs w:val="24"/>
        </w:rPr>
        <w:t>Математический анализ</w:t>
      </w:r>
    </w:p>
    <w:p w:rsidR="00A23A04" w:rsidRPr="0066324A" w:rsidRDefault="00A23A04" w:rsidP="005E0DBD">
      <w:pPr>
        <w:numPr>
          <w:ilvl w:val="0"/>
          <w:numId w:val="29"/>
        </w:numPr>
        <w:ind w:left="0" w:firstLine="284"/>
        <w:rPr>
          <w:color w:val="000000"/>
          <w:sz w:val="24"/>
          <w:szCs w:val="24"/>
        </w:rPr>
      </w:pPr>
      <w:proofErr w:type="spellStart"/>
      <w:r w:rsidRPr="0066324A">
        <w:rPr>
          <w:color w:val="000000"/>
          <w:sz w:val="24"/>
          <w:szCs w:val="24"/>
        </w:rPr>
        <w:t>Демидович</w:t>
      </w:r>
      <w:proofErr w:type="spellEnd"/>
      <w:r w:rsidRPr="0066324A">
        <w:rPr>
          <w:color w:val="000000"/>
          <w:sz w:val="24"/>
          <w:szCs w:val="24"/>
        </w:rPr>
        <w:t xml:space="preserve"> Б.П. Сборник задач и упражнений по математическому анализу. М.: На</w:t>
      </w:r>
      <w:r w:rsidRPr="0066324A">
        <w:rPr>
          <w:color w:val="000000"/>
          <w:sz w:val="24"/>
          <w:szCs w:val="24"/>
        </w:rPr>
        <w:t>у</w:t>
      </w:r>
      <w:r w:rsidRPr="0066324A">
        <w:rPr>
          <w:color w:val="000000"/>
          <w:sz w:val="24"/>
          <w:szCs w:val="24"/>
        </w:rPr>
        <w:t>ка, 1972.</w:t>
      </w:r>
    </w:p>
    <w:p w:rsidR="00A23A04" w:rsidRPr="0066324A" w:rsidRDefault="00A23A04" w:rsidP="0066324A">
      <w:pPr>
        <w:numPr>
          <w:ilvl w:val="0"/>
          <w:numId w:val="29"/>
        </w:numPr>
        <w:ind w:left="0" w:firstLine="284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Дифференциальное исчисление для функции одной переменной.   №№ 1073, 1251, 1262. </w:t>
      </w:r>
    </w:p>
    <w:p w:rsidR="00A23A04" w:rsidRPr="0066324A" w:rsidRDefault="00A23A04" w:rsidP="0066324A">
      <w:pPr>
        <w:numPr>
          <w:ilvl w:val="0"/>
          <w:numId w:val="29"/>
        </w:numPr>
        <w:ind w:left="0" w:firstLine="284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Исследование функций. Возрастание и убывание функции. Направление вогнутости. Экстремумы. №№  1289, 1297, 1314,  1447, 1456, 1467, 1561, 1565. </w:t>
      </w:r>
    </w:p>
    <w:p w:rsidR="00A23A04" w:rsidRPr="0066324A" w:rsidRDefault="00A23A04" w:rsidP="0066324A">
      <w:pPr>
        <w:numPr>
          <w:ilvl w:val="0"/>
          <w:numId w:val="29"/>
        </w:numPr>
        <w:ind w:left="0" w:firstLine="284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Формула Тейлора и раскрытие неопределенностей. №№  1398, 1403. </w:t>
      </w:r>
    </w:p>
    <w:p w:rsidR="00A23A04" w:rsidRPr="0066324A" w:rsidRDefault="00A23A04" w:rsidP="0066324A">
      <w:pPr>
        <w:numPr>
          <w:ilvl w:val="0"/>
          <w:numId w:val="29"/>
        </w:numPr>
        <w:ind w:left="0" w:firstLine="284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Неопределенный интеграл. №№  1828.</w:t>
      </w:r>
    </w:p>
    <w:p w:rsidR="00A23A04" w:rsidRPr="0066324A" w:rsidRDefault="00A23A04" w:rsidP="0066324A">
      <w:pPr>
        <w:numPr>
          <w:ilvl w:val="0"/>
          <w:numId w:val="29"/>
        </w:numPr>
        <w:ind w:left="0" w:firstLine="284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 Определенный интеграл и его приложения. №№ 2404, 2440, 2281,2418. </w:t>
      </w:r>
    </w:p>
    <w:p w:rsidR="00A23A04" w:rsidRPr="0066324A" w:rsidRDefault="00A23A04" w:rsidP="0066324A">
      <w:pPr>
        <w:numPr>
          <w:ilvl w:val="0"/>
          <w:numId w:val="29"/>
        </w:numPr>
        <w:ind w:left="0" w:firstLine="284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 Числовые ряды. №№ 2619, 2677, 2698. </w:t>
      </w:r>
    </w:p>
    <w:p w:rsidR="00A23A04" w:rsidRPr="0066324A" w:rsidRDefault="00A23A04" w:rsidP="0066324A">
      <w:pPr>
        <w:numPr>
          <w:ilvl w:val="0"/>
          <w:numId w:val="29"/>
        </w:numPr>
        <w:ind w:left="0" w:firstLine="284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 Функциональные ряды. №№  2746-2748, 2774, 2775, 2869, 2944.</w:t>
      </w:r>
    </w:p>
    <w:p w:rsidR="00A23A04" w:rsidRPr="0066324A" w:rsidRDefault="00A23A04" w:rsidP="0066324A">
      <w:pPr>
        <w:numPr>
          <w:ilvl w:val="0"/>
          <w:numId w:val="29"/>
        </w:numPr>
        <w:ind w:left="0" w:firstLine="284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 Функции нескольких переменных.. №№ 3202, 3203, 3230, 3251-3253, 3343, 3551. </w:t>
      </w:r>
    </w:p>
    <w:p w:rsidR="00A23A04" w:rsidRPr="0066324A" w:rsidRDefault="00A23A04" w:rsidP="0066324A">
      <w:pPr>
        <w:numPr>
          <w:ilvl w:val="0"/>
          <w:numId w:val="29"/>
        </w:numPr>
        <w:ind w:left="0" w:firstLine="284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 Экстремумы функций нескольких переменных. №№ 3644, 3662, 3676. </w:t>
      </w:r>
    </w:p>
    <w:p w:rsidR="00A23A04" w:rsidRDefault="00A23A04" w:rsidP="0066324A">
      <w:pPr>
        <w:numPr>
          <w:ilvl w:val="0"/>
          <w:numId w:val="29"/>
        </w:numPr>
        <w:ind w:left="0" w:firstLine="284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 Интегралы, зависящие от параметра. №№  3732 3755.1-3755.3,  3793, 3808, 3812, 3853,  3882. </w:t>
      </w:r>
    </w:p>
    <w:p w:rsidR="00A23A04" w:rsidRDefault="00A23A04" w:rsidP="00543C0E">
      <w:pPr>
        <w:rPr>
          <w:color w:val="000000"/>
          <w:sz w:val="24"/>
          <w:szCs w:val="24"/>
        </w:rPr>
      </w:pPr>
    </w:p>
    <w:p w:rsidR="00A23A04" w:rsidRPr="00286D39" w:rsidRDefault="00A23A04" w:rsidP="00286D39">
      <w:pPr>
        <w:jc w:val="center"/>
        <w:rPr>
          <w:b/>
          <w:color w:val="000000"/>
          <w:sz w:val="24"/>
          <w:szCs w:val="24"/>
        </w:rPr>
      </w:pPr>
      <w:r w:rsidRPr="00286D39">
        <w:rPr>
          <w:b/>
          <w:color w:val="000000"/>
          <w:sz w:val="24"/>
          <w:szCs w:val="24"/>
        </w:rPr>
        <w:t>Дифференциальные уравнения</w:t>
      </w:r>
    </w:p>
    <w:p w:rsidR="00A23A04" w:rsidRPr="0066324A" w:rsidRDefault="00A23A04" w:rsidP="00543C0E">
      <w:pPr>
        <w:ind w:firstLine="284"/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Филиппов А.Ф. Сборник задач по дифференциальным уравнениям (любое издание).  З</w:t>
      </w:r>
      <w:r w:rsidRPr="0066324A">
        <w:rPr>
          <w:color w:val="000000"/>
          <w:sz w:val="24"/>
          <w:szCs w:val="24"/>
        </w:rPr>
        <w:t>а</w:t>
      </w:r>
      <w:r w:rsidRPr="0066324A">
        <w:rPr>
          <w:color w:val="000000"/>
          <w:sz w:val="24"/>
          <w:szCs w:val="24"/>
        </w:rPr>
        <w:t>дачи типа: 52, 56, 58, 101-105, 140-150, 186-190, 534-543, 786-790.</w:t>
      </w:r>
    </w:p>
    <w:p w:rsidR="00A23A04" w:rsidRDefault="00A23A04" w:rsidP="0066324A">
      <w:pPr>
        <w:pStyle w:val="aa"/>
        <w:ind w:left="567" w:firstLine="0"/>
      </w:pPr>
    </w:p>
    <w:p w:rsidR="00A23A04" w:rsidRDefault="00A23A04" w:rsidP="00543C0E">
      <w:pPr>
        <w:ind w:firstLine="284"/>
        <w:jc w:val="center"/>
        <w:rPr>
          <w:b/>
          <w:color w:val="000000"/>
          <w:sz w:val="24"/>
          <w:szCs w:val="24"/>
        </w:rPr>
      </w:pPr>
      <w:r w:rsidRPr="0066324A">
        <w:rPr>
          <w:b/>
          <w:color w:val="000000"/>
          <w:sz w:val="24"/>
          <w:szCs w:val="24"/>
        </w:rPr>
        <w:t>Комплексный анализ</w:t>
      </w:r>
    </w:p>
    <w:p w:rsidR="00A23A04" w:rsidRPr="0066324A" w:rsidRDefault="00A23A04" w:rsidP="00543C0E">
      <w:pPr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</w:t>
      </w:r>
      <w:r w:rsidRPr="0066324A">
        <w:rPr>
          <w:color w:val="000000"/>
          <w:sz w:val="24"/>
          <w:szCs w:val="24"/>
        </w:rPr>
        <w:t xml:space="preserve"> на вычисление значений элементарных функций типа 1.66 - 1.74 по задачнику Л.И. </w:t>
      </w:r>
      <w:proofErr w:type="spellStart"/>
      <w:r w:rsidRPr="0066324A">
        <w:rPr>
          <w:color w:val="000000"/>
          <w:sz w:val="24"/>
          <w:szCs w:val="24"/>
        </w:rPr>
        <w:t>Волковыский</w:t>
      </w:r>
      <w:proofErr w:type="spellEnd"/>
      <w:r w:rsidRPr="0066324A">
        <w:rPr>
          <w:color w:val="000000"/>
          <w:sz w:val="24"/>
          <w:szCs w:val="24"/>
        </w:rPr>
        <w:t xml:space="preserve"> и др. Сборник задач по теории функций комплексного переменного, М. 2006.</w:t>
      </w:r>
    </w:p>
    <w:p w:rsidR="00A23A04" w:rsidRDefault="00A23A04" w:rsidP="00543C0E">
      <w:pPr>
        <w:ind w:firstLine="284"/>
        <w:jc w:val="center"/>
        <w:rPr>
          <w:b/>
          <w:color w:val="000000"/>
          <w:sz w:val="24"/>
          <w:szCs w:val="24"/>
        </w:rPr>
      </w:pPr>
    </w:p>
    <w:p w:rsidR="005E0DBD" w:rsidRDefault="00A23A04" w:rsidP="005E0DBD">
      <w:pPr>
        <w:ind w:firstLine="284"/>
        <w:jc w:val="center"/>
        <w:rPr>
          <w:b/>
          <w:color w:val="000000"/>
          <w:sz w:val="24"/>
          <w:szCs w:val="24"/>
        </w:rPr>
      </w:pPr>
      <w:r w:rsidRPr="0066324A">
        <w:rPr>
          <w:b/>
          <w:color w:val="000000"/>
          <w:sz w:val="24"/>
          <w:szCs w:val="24"/>
        </w:rPr>
        <w:t>Теория вероятностей</w:t>
      </w:r>
    </w:p>
    <w:p w:rsidR="00A23A04" w:rsidRPr="0066324A" w:rsidRDefault="00A23A04" w:rsidP="005E0DBD">
      <w:pPr>
        <w:ind w:firstLine="284"/>
        <w:jc w:val="both"/>
        <w:rPr>
          <w:color w:val="000000"/>
          <w:sz w:val="24"/>
          <w:szCs w:val="24"/>
        </w:rPr>
      </w:pPr>
      <w:proofErr w:type="spellStart"/>
      <w:r w:rsidRPr="0066324A">
        <w:rPr>
          <w:color w:val="000000"/>
          <w:sz w:val="24"/>
          <w:szCs w:val="24"/>
        </w:rPr>
        <w:t>Гмурман</w:t>
      </w:r>
      <w:proofErr w:type="spellEnd"/>
      <w:r w:rsidRPr="0066324A">
        <w:rPr>
          <w:color w:val="000000"/>
          <w:sz w:val="24"/>
          <w:szCs w:val="24"/>
        </w:rPr>
        <w:t xml:space="preserve"> В.Е. Руководство к решению задач по теории вероятностей и математической статистике / В. Е. </w:t>
      </w:r>
      <w:proofErr w:type="spellStart"/>
      <w:r w:rsidRPr="0066324A">
        <w:rPr>
          <w:color w:val="000000"/>
          <w:sz w:val="24"/>
          <w:szCs w:val="24"/>
        </w:rPr>
        <w:t>Гмурман</w:t>
      </w:r>
      <w:proofErr w:type="spellEnd"/>
      <w:r w:rsidRPr="0066324A">
        <w:rPr>
          <w:color w:val="000000"/>
          <w:sz w:val="24"/>
          <w:szCs w:val="24"/>
        </w:rPr>
        <w:t xml:space="preserve">.- </w:t>
      </w:r>
      <w:proofErr w:type="gramStart"/>
      <w:r w:rsidRPr="0066324A">
        <w:rPr>
          <w:color w:val="000000"/>
          <w:sz w:val="24"/>
          <w:szCs w:val="24"/>
        </w:rPr>
        <w:t>М.: Высшая школа, 2003, Гл.1, Гл.2, Гл.3 п.1, Гл.4 п.1,3,4, Гл.6 п.1-6, Гл.9 п.1-2, Гл.10 п.1.</w:t>
      </w:r>
      <w:proofErr w:type="gramEnd"/>
    </w:p>
    <w:p w:rsidR="00A23A04" w:rsidRDefault="00A23A04" w:rsidP="0066324A">
      <w:pPr>
        <w:pStyle w:val="aa"/>
        <w:ind w:left="567" w:firstLine="0"/>
      </w:pPr>
    </w:p>
    <w:p w:rsidR="00A23A04" w:rsidRDefault="00A23A04" w:rsidP="0066324A">
      <w:pPr>
        <w:pStyle w:val="aa"/>
        <w:ind w:left="567" w:firstLine="0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br w:type="page"/>
      </w:r>
      <w:r w:rsidRPr="00286D39">
        <w:rPr>
          <w:b/>
          <w:color w:val="000000"/>
          <w:lang w:eastAsia="ru-RU"/>
        </w:rPr>
        <w:lastRenderedPageBreak/>
        <w:t xml:space="preserve">4. </w:t>
      </w:r>
      <w:r>
        <w:rPr>
          <w:b/>
          <w:color w:val="000000"/>
          <w:lang w:eastAsia="ru-RU"/>
        </w:rPr>
        <w:t>Список рекомендованной л</w:t>
      </w:r>
      <w:r w:rsidRPr="00286D39">
        <w:rPr>
          <w:b/>
          <w:color w:val="000000"/>
          <w:lang w:eastAsia="ru-RU"/>
        </w:rPr>
        <w:t>итератур</w:t>
      </w:r>
      <w:r>
        <w:rPr>
          <w:b/>
          <w:color w:val="000000"/>
          <w:lang w:eastAsia="ru-RU"/>
        </w:rPr>
        <w:t>ы</w:t>
      </w:r>
    </w:p>
    <w:p w:rsidR="00A23A04" w:rsidRPr="00286D39" w:rsidRDefault="00A23A04" w:rsidP="0066324A">
      <w:pPr>
        <w:pStyle w:val="aa"/>
        <w:ind w:left="567" w:firstLine="0"/>
        <w:rPr>
          <w:b/>
          <w:color w:val="000000"/>
          <w:lang w:eastAsia="ru-RU"/>
        </w:rPr>
      </w:pPr>
    </w:p>
    <w:p w:rsidR="00A23A04" w:rsidRDefault="00A23A04" w:rsidP="00543C0E">
      <w:pPr>
        <w:pStyle w:val="Default"/>
        <w:ind w:firstLine="284"/>
        <w:jc w:val="center"/>
        <w:rPr>
          <w:b/>
        </w:rPr>
      </w:pPr>
      <w:r w:rsidRPr="0066324A">
        <w:rPr>
          <w:b/>
        </w:rPr>
        <w:t>Алгебра</w:t>
      </w:r>
    </w:p>
    <w:p w:rsidR="00A23A04" w:rsidRPr="0066324A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Александров П. С. Курс аналитической геометрии и линейной алгебры: учебник. - Изд. 2-е, стер. - Санкт-Петербург; Москва; Краснодар: Лань, 2009 </w:t>
      </w:r>
    </w:p>
    <w:p w:rsidR="00A23A04" w:rsidRPr="0066324A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Курош А. Г. Курс высшей алгебры. М.: Наука, 1968. </w:t>
      </w:r>
    </w:p>
    <w:p w:rsidR="00A23A04" w:rsidRPr="00D12D6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D12D64">
        <w:rPr>
          <w:color w:val="000000"/>
          <w:sz w:val="24"/>
          <w:szCs w:val="24"/>
        </w:rPr>
        <w:t xml:space="preserve">Мальцев А. И. Основы линейной алгебры. М.: Наука, 1970.  </w:t>
      </w:r>
    </w:p>
    <w:p w:rsidR="00A23A04" w:rsidRDefault="00A23A04" w:rsidP="00286D39">
      <w:pPr>
        <w:ind w:left="644"/>
        <w:rPr>
          <w:b/>
          <w:color w:val="000000"/>
          <w:sz w:val="24"/>
          <w:szCs w:val="24"/>
        </w:rPr>
      </w:pPr>
    </w:p>
    <w:p w:rsidR="00A23A04" w:rsidRPr="00286D39" w:rsidRDefault="00A23A04" w:rsidP="00286D39">
      <w:pPr>
        <w:ind w:left="644"/>
        <w:jc w:val="center"/>
        <w:rPr>
          <w:b/>
          <w:color w:val="000000"/>
          <w:sz w:val="24"/>
          <w:szCs w:val="24"/>
        </w:rPr>
      </w:pPr>
      <w:r w:rsidRPr="00286D39">
        <w:rPr>
          <w:b/>
          <w:color w:val="000000"/>
          <w:sz w:val="24"/>
          <w:szCs w:val="24"/>
        </w:rPr>
        <w:t>Аналитическая геометрия</w:t>
      </w:r>
    </w:p>
    <w:p w:rsidR="00A23A04" w:rsidRDefault="00754448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hyperlink r:id="rId7" w:history="1">
        <w:r w:rsidR="00A23A04" w:rsidRPr="0066324A">
          <w:rPr>
            <w:color w:val="000000"/>
            <w:sz w:val="24"/>
            <w:szCs w:val="24"/>
          </w:rPr>
          <w:t>Ефимов Н.В. Краткий курс аналитической геометрии</w:t>
        </w:r>
      </w:hyperlink>
      <w:r w:rsidR="00A23A04" w:rsidRPr="0066324A">
        <w:rPr>
          <w:color w:val="000000"/>
          <w:sz w:val="24"/>
          <w:szCs w:val="24"/>
        </w:rPr>
        <w:t xml:space="preserve">. М.: </w:t>
      </w:r>
      <w:proofErr w:type="spellStart"/>
      <w:r w:rsidR="00A23A04" w:rsidRPr="0066324A">
        <w:rPr>
          <w:color w:val="000000"/>
          <w:sz w:val="24"/>
          <w:szCs w:val="24"/>
        </w:rPr>
        <w:t>Физматлит</w:t>
      </w:r>
      <w:proofErr w:type="spellEnd"/>
      <w:r w:rsidR="00A23A04" w:rsidRPr="0066324A">
        <w:rPr>
          <w:color w:val="000000"/>
          <w:sz w:val="24"/>
          <w:szCs w:val="24"/>
        </w:rPr>
        <w:t xml:space="preserve">, 2005. </w:t>
      </w:r>
    </w:p>
    <w:p w:rsidR="00A23A04" w:rsidRDefault="00A23A04" w:rsidP="00286D39">
      <w:pPr>
        <w:ind w:left="644"/>
        <w:rPr>
          <w:color w:val="000000"/>
          <w:sz w:val="24"/>
          <w:szCs w:val="24"/>
        </w:rPr>
      </w:pPr>
    </w:p>
    <w:p w:rsidR="00A23A04" w:rsidRDefault="00A23A04" w:rsidP="00286D39">
      <w:pPr>
        <w:ind w:left="644"/>
        <w:jc w:val="center"/>
        <w:rPr>
          <w:color w:val="000000"/>
          <w:sz w:val="24"/>
          <w:szCs w:val="24"/>
        </w:rPr>
      </w:pPr>
      <w:r w:rsidRPr="0066324A">
        <w:rPr>
          <w:b/>
          <w:color w:val="000000"/>
          <w:sz w:val="24"/>
          <w:szCs w:val="24"/>
        </w:rPr>
        <w:t>Топология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proofErr w:type="spellStart"/>
      <w:r w:rsidRPr="0066324A">
        <w:rPr>
          <w:color w:val="000000"/>
          <w:sz w:val="24"/>
          <w:szCs w:val="24"/>
        </w:rPr>
        <w:t>Федорчук</w:t>
      </w:r>
      <w:proofErr w:type="spellEnd"/>
      <w:r w:rsidRPr="0066324A">
        <w:rPr>
          <w:color w:val="000000"/>
          <w:sz w:val="24"/>
          <w:szCs w:val="24"/>
        </w:rPr>
        <w:t xml:space="preserve"> В.В., Филиппов В.В. Общая топология. М.: </w:t>
      </w:r>
      <w:proofErr w:type="spellStart"/>
      <w:r w:rsidRPr="0066324A">
        <w:rPr>
          <w:color w:val="000000"/>
          <w:sz w:val="24"/>
          <w:szCs w:val="24"/>
        </w:rPr>
        <w:t>Физматлит</w:t>
      </w:r>
      <w:proofErr w:type="spellEnd"/>
      <w:r w:rsidRPr="0066324A">
        <w:rPr>
          <w:color w:val="000000"/>
          <w:sz w:val="24"/>
          <w:szCs w:val="24"/>
        </w:rPr>
        <w:t xml:space="preserve">, 2006. </w:t>
      </w:r>
      <w:r>
        <w:rPr>
          <w:color w:val="000000"/>
          <w:sz w:val="24"/>
          <w:szCs w:val="24"/>
        </w:rPr>
        <w:t xml:space="preserve"> </w:t>
      </w:r>
    </w:p>
    <w:p w:rsidR="00A23A04" w:rsidRDefault="00A23A04" w:rsidP="00286D39">
      <w:pPr>
        <w:ind w:left="644"/>
        <w:rPr>
          <w:color w:val="000000"/>
          <w:sz w:val="24"/>
          <w:szCs w:val="24"/>
        </w:rPr>
      </w:pPr>
    </w:p>
    <w:p w:rsidR="00A23A04" w:rsidRPr="00286D39" w:rsidRDefault="00A23A04" w:rsidP="00286D39">
      <w:pPr>
        <w:ind w:left="644"/>
        <w:jc w:val="center"/>
        <w:rPr>
          <w:b/>
          <w:color w:val="000000"/>
          <w:sz w:val="24"/>
          <w:szCs w:val="24"/>
        </w:rPr>
      </w:pPr>
      <w:r w:rsidRPr="00286D39">
        <w:rPr>
          <w:b/>
          <w:color w:val="000000"/>
          <w:sz w:val="24"/>
          <w:szCs w:val="24"/>
        </w:rPr>
        <w:t>М</w:t>
      </w:r>
      <w:r w:rsidRPr="0066324A">
        <w:rPr>
          <w:b/>
          <w:color w:val="000000"/>
          <w:sz w:val="24"/>
          <w:szCs w:val="24"/>
        </w:rPr>
        <w:t>атематический анализ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Зорич В. А. Математический анализ: в 2 т. М.: Наука, 1981. 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Кудрявцев Л.Д.</w:t>
      </w:r>
      <w:r>
        <w:rPr>
          <w:color w:val="000000"/>
          <w:sz w:val="24"/>
          <w:szCs w:val="24"/>
        </w:rPr>
        <w:t xml:space="preserve"> </w:t>
      </w:r>
      <w:r w:rsidRPr="0066324A">
        <w:rPr>
          <w:color w:val="000000"/>
          <w:sz w:val="24"/>
          <w:szCs w:val="24"/>
        </w:rPr>
        <w:t xml:space="preserve">Курс математического анализа в 3 </w:t>
      </w:r>
      <w:proofErr w:type="gramStart"/>
      <w:r w:rsidRPr="0066324A">
        <w:rPr>
          <w:color w:val="000000"/>
          <w:sz w:val="24"/>
          <w:szCs w:val="24"/>
        </w:rPr>
        <w:t>томах</w:t>
      </w:r>
      <w:proofErr w:type="gramEnd"/>
      <w:r w:rsidRPr="0066324A">
        <w:rPr>
          <w:color w:val="000000"/>
          <w:sz w:val="24"/>
          <w:szCs w:val="24"/>
        </w:rPr>
        <w:t xml:space="preserve">.  М.: </w:t>
      </w:r>
      <w:proofErr w:type="spellStart"/>
      <w:r w:rsidRPr="0066324A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изматлит</w:t>
      </w:r>
      <w:proofErr w:type="spellEnd"/>
      <w:r w:rsidRPr="0066324A">
        <w:rPr>
          <w:color w:val="000000"/>
          <w:sz w:val="24"/>
          <w:szCs w:val="24"/>
        </w:rPr>
        <w:t>, 2003.</w:t>
      </w:r>
      <w:r>
        <w:rPr>
          <w:color w:val="000000"/>
          <w:sz w:val="24"/>
          <w:szCs w:val="24"/>
        </w:rPr>
        <w:t xml:space="preserve"> </w:t>
      </w:r>
    </w:p>
    <w:p w:rsidR="00A23A04" w:rsidRDefault="00A23A04" w:rsidP="00D12D64">
      <w:pPr>
        <w:ind w:left="644"/>
        <w:jc w:val="both"/>
        <w:rPr>
          <w:color w:val="000000"/>
          <w:sz w:val="24"/>
          <w:szCs w:val="24"/>
        </w:rPr>
      </w:pPr>
    </w:p>
    <w:p w:rsidR="00A23A04" w:rsidRPr="00286D39" w:rsidRDefault="00A23A04" w:rsidP="00286D39">
      <w:pPr>
        <w:ind w:left="644"/>
        <w:jc w:val="center"/>
        <w:rPr>
          <w:color w:val="000000"/>
          <w:sz w:val="24"/>
          <w:szCs w:val="24"/>
        </w:rPr>
      </w:pPr>
      <w:r w:rsidRPr="0066324A">
        <w:rPr>
          <w:b/>
          <w:color w:val="000000"/>
          <w:sz w:val="24"/>
          <w:szCs w:val="24"/>
        </w:rPr>
        <w:t>Дифференциальные уравнения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Матвеев Н.М.:  Любые из многочисленных изданий книг и задачников по дифф</w:t>
      </w:r>
      <w:r w:rsidRPr="0066324A">
        <w:rPr>
          <w:color w:val="000000"/>
          <w:sz w:val="24"/>
          <w:szCs w:val="24"/>
        </w:rPr>
        <w:t>е</w:t>
      </w:r>
      <w:r w:rsidRPr="0066324A">
        <w:rPr>
          <w:color w:val="000000"/>
          <w:sz w:val="24"/>
          <w:szCs w:val="24"/>
        </w:rPr>
        <w:t>ренциальным уравнениям.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</w:t>
      </w:r>
      <w:r w:rsidRPr="0066324A">
        <w:rPr>
          <w:color w:val="000000"/>
          <w:sz w:val="24"/>
          <w:szCs w:val="24"/>
        </w:rPr>
        <w:t>едорюк</w:t>
      </w:r>
      <w:proofErr w:type="spellEnd"/>
      <w:r w:rsidRPr="0066324A">
        <w:rPr>
          <w:color w:val="000000"/>
          <w:sz w:val="24"/>
          <w:szCs w:val="24"/>
        </w:rPr>
        <w:t xml:space="preserve"> М.В. Обыкновенные дифференциальные уравнения, М.: Наука, 1985.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Тихонов А.Н., Васильева А.Б., Свешников А.Г. Дифференциальные уравнения. М.: </w:t>
      </w:r>
      <w:proofErr w:type="spellStart"/>
      <w:r w:rsidRPr="0066324A">
        <w:rPr>
          <w:color w:val="000000"/>
          <w:sz w:val="24"/>
          <w:szCs w:val="24"/>
        </w:rPr>
        <w:t>Физматлит</w:t>
      </w:r>
      <w:proofErr w:type="spellEnd"/>
      <w:r w:rsidRPr="0066324A">
        <w:rPr>
          <w:color w:val="000000"/>
          <w:sz w:val="24"/>
          <w:szCs w:val="24"/>
        </w:rPr>
        <w:t>, 2005.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Агафонов С.А., Герман А.Д., Муратова Т.В. Дифференциальные уравнения. МГТУ им. Баумана, 2004.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Понтрягин Л. С. Обыкновенные дифференциальные уравнения. М.: Наука, 1982.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Арнольд  В. И. Обыкновенные дифференциальные уравнения. М.: Наука, 1984. 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proofErr w:type="spellStart"/>
      <w:r w:rsidRPr="0066324A">
        <w:rPr>
          <w:color w:val="000000"/>
          <w:sz w:val="24"/>
          <w:szCs w:val="24"/>
        </w:rPr>
        <w:t>Бибиков</w:t>
      </w:r>
      <w:proofErr w:type="spellEnd"/>
      <w:r w:rsidRPr="0066324A">
        <w:rPr>
          <w:color w:val="000000"/>
          <w:sz w:val="24"/>
          <w:szCs w:val="24"/>
        </w:rPr>
        <w:t xml:space="preserve"> Ю. Н. Курс обыкновенных дифференциальных уравнений. М.: Высшая школа, 1991.</w:t>
      </w:r>
    </w:p>
    <w:p w:rsidR="00A23A04" w:rsidRDefault="00A23A04" w:rsidP="00286D39">
      <w:pPr>
        <w:ind w:left="644"/>
        <w:rPr>
          <w:color w:val="000000"/>
          <w:sz w:val="24"/>
          <w:szCs w:val="24"/>
        </w:rPr>
      </w:pPr>
    </w:p>
    <w:p w:rsidR="00A23A04" w:rsidRPr="00286D39" w:rsidRDefault="00A23A04" w:rsidP="00286D39">
      <w:pPr>
        <w:ind w:left="644"/>
        <w:jc w:val="center"/>
        <w:rPr>
          <w:color w:val="000000"/>
          <w:sz w:val="24"/>
          <w:szCs w:val="24"/>
        </w:rPr>
      </w:pPr>
      <w:r w:rsidRPr="0066324A">
        <w:rPr>
          <w:b/>
          <w:color w:val="000000"/>
          <w:sz w:val="24"/>
          <w:szCs w:val="24"/>
        </w:rPr>
        <w:t>Комплексный анализ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proofErr w:type="spellStart"/>
      <w:r w:rsidRPr="0066324A">
        <w:rPr>
          <w:color w:val="000000"/>
          <w:sz w:val="24"/>
          <w:szCs w:val="24"/>
        </w:rPr>
        <w:t>Шабат</w:t>
      </w:r>
      <w:proofErr w:type="spellEnd"/>
      <w:r w:rsidRPr="0066324A">
        <w:rPr>
          <w:color w:val="000000"/>
          <w:sz w:val="24"/>
          <w:szCs w:val="24"/>
        </w:rPr>
        <w:t xml:space="preserve">  Б.В. Введение в комплексный анализ, часть 1. (любой год издания)</w:t>
      </w:r>
      <w:r>
        <w:rPr>
          <w:color w:val="000000"/>
          <w:sz w:val="24"/>
          <w:szCs w:val="24"/>
        </w:rPr>
        <w:t xml:space="preserve">. </w:t>
      </w:r>
    </w:p>
    <w:p w:rsidR="00A23A04" w:rsidRDefault="00A23A04" w:rsidP="00D12D64">
      <w:pPr>
        <w:ind w:left="644"/>
        <w:jc w:val="both"/>
        <w:rPr>
          <w:color w:val="000000"/>
          <w:sz w:val="24"/>
          <w:szCs w:val="24"/>
        </w:rPr>
      </w:pPr>
    </w:p>
    <w:p w:rsidR="00A23A04" w:rsidRPr="00286D39" w:rsidRDefault="00A23A04" w:rsidP="00286D39">
      <w:pPr>
        <w:ind w:left="644"/>
        <w:jc w:val="center"/>
        <w:rPr>
          <w:color w:val="000000"/>
          <w:sz w:val="24"/>
          <w:szCs w:val="24"/>
        </w:rPr>
      </w:pPr>
      <w:r w:rsidRPr="0066324A">
        <w:rPr>
          <w:b/>
          <w:color w:val="000000"/>
          <w:sz w:val="24"/>
          <w:szCs w:val="24"/>
        </w:rPr>
        <w:t>Функциональный анализ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Колмогоров, А. Н., Фомин С.В. Элементы теории функций и функционального анализа. М.: Наука, 1989. </w:t>
      </w:r>
    </w:p>
    <w:p w:rsidR="00A23A04" w:rsidRDefault="00A23A04" w:rsidP="00286D39">
      <w:pPr>
        <w:ind w:left="644"/>
        <w:jc w:val="center"/>
        <w:rPr>
          <w:color w:val="000000"/>
          <w:sz w:val="24"/>
          <w:szCs w:val="24"/>
        </w:rPr>
      </w:pPr>
    </w:p>
    <w:p w:rsidR="00A23A04" w:rsidRPr="00286D39" w:rsidRDefault="00A23A04" w:rsidP="00286D39">
      <w:pPr>
        <w:ind w:left="644"/>
        <w:jc w:val="center"/>
        <w:rPr>
          <w:color w:val="000000"/>
          <w:sz w:val="24"/>
          <w:szCs w:val="24"/>
        </w:rPr>
      </w:pPr>
      <w:r w:rsidRPr="0066324A">
        <w:rPr>
          <w:b/>
          <w:color w:val="000000"/>
          <w:sz w:val="24"/>
          <w:szCs w:val="24"/>
        </w:rPr>
        <w:t>Теория вероятностей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286D39">
        <w:rPr>
          <w:color w:val="000000"/>
          <w:sz w:val="24"/>
          <w:szCs w:val="24"/>
        </w:rPr>
        <w:t>Боровков А. А. Теория вероятностей</w:t>
      </w:r>
      <w:r w:rsidRPr="0066324A">
        <w:rPr>
          <w:color w:val="000000"/>
          <w:sz w:val="24"/>
          <w:szCs w:val="24"/>
        </w:rPr>
        <w:t xml:space="preserve">. М.: Наука, 1986. </w:t>
      </w:r>
    </w:p>
    <w:p w:rsidR="00A23A04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>Бочаров П. П. Теория вероятностей. Математическая статистика</w:t>
      </w:r>
      <w:proofErr w:type="gramStart"/>
      <w:r w:rsidRPr="0066324A">
        <w:rPr>
          <w:color w:val="000000"/>
          <w:sz w:val="24"/>
          <w:szCs w:val="24"/>
        </w:rPr>
        <w:t xml:space="preserve"> :</w:t>
      </w:r>
      <w:proofErr w:type="gramEnd"/>
      <w:r w:rsidRPr="0066324A">
        <w:rPr>
          <w:color w:val="000000"/>
          <w:sz w:val="24"/>
          <w:szCs w:val="24"/>
        </w:rPr>
        <w:t xml:space="preserve"> Учебное пос</w:t>
      </w:r>
      <w:r w:rsidRPr="0066324A">
        <w:rPr>
          <w:color w:val="000000"/>
          <w:sz w:val="24"/>
          <w:szCs w:val="24"/>
        </w:rPr>
        <w:t>о</w:t>
      </w:r>
      <w:r w:rsidRPr="0066324A">
        <w:rPr>
          <w:color w:val="000000"/>
          <w:sz w:val="24"/>
          <w:szCs w:val="24"/>
        </w:rPr>
        <w:t>бие. - Москва</w:t>
      </w:r>
      <w:proofErr w:type="gramStart"/>
      <w:r w:rsidRPr="0066324A">
        <w:rPr>
          <w:color w:val="000000"/>
          <w:sz w:val="24"/>
          <w:szCs w:val="24"/>
        </w:rPr>
        <w:t xml:space="preserve"> :</w:t>
      </w:r>
      <w:proofErr w:type="gramEnd"/>
      <w:r w:rsidRPr="0066324A">
        <w:rPr>
          <w:color w:val="000000"/>
          <w:sz w:val="24"/>
          <w:szCs w:val="24"/>
        </w:rPr>
        <w:t xml:space="preserve"> </w:t>
      </w:r>
      <w:proofErr w:type="spellStart"/>
      <w:r w:rsidRPr="0066324A">
        <w:rPr>
          <w:color w:val="000000"/>
          <w:sz w:val="24"/>
          <w:szCs w:val="24"/>
        </w:rPr>
        <w:t>Гардарика</w:t>
      </w:r>
      <w:proofErr w:type="spellEnd"/>
      <w:r w:rsidRPr="0066324A">
        <w:rPr>
          <w:color w:val="000000"/>
          <w:sz w:val="24"/>
          <w:szCs w:val="24"/>
        </w:rPr>
        <w:t>, 1998.</w:t>
      </w:r>
    </w:p>
    <w:p w:rsidR="00A23A04" w:rsidRDefault="00754448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hyperlink r:id="rId8" w:history="1">
        <w:proofErr w:type="spellStart"/>
        <w:r w:rsidR="00A23A04" w:rsidRPr="0066324A">
          <w:rPr>
            <w:color w:val="000000"/>
            <w:sz w:val="24"/>
            <w:szCs w:val="24"/>
          </w:rPr>
          <w:t>Гмурман</w:t>
        </w:r>
        <w:proofErr w:type="spellEnd"/>
        <w:r w:rsidR="00A23A04" w:rsidRPr="0066324A">
          <w:rPr>
            <w:color w:val="000000"/>
            <w:sz w:val="24"/>
            <w:szCs w:val="24"/>
          </w:rPr>
          <w:t xml:space="preserve"> В.Е. Теория вероятностей и математическая статистика</w:t>
        </w:r>
      </w:hyperlink>
      <w:r w:rsidR="00A23A04" w:rsidRPr="0066324A">
        <w:rPr>
          <w:color w:val="000000"/>
          <w:sz w:val="24"/>
          <w:szCs w:val="24"/>
        </w:rPr>
        <w:t xml:space="preserve"> / В. Е. </w:t>
      </w:r>
      <w:proofErr w:type="spellStart"/>
      <w:r w:rsidR="00A23A04" w:rsidRPr="0066324A">
        <w:rPr>
          <w:color w:val="000000"/>
          <w:sz w:val="24"/>
          <w:szCs w:val="24"/>
        </w:rPr>
        <w:t>Гмурман</w:t>
      </w:r>
      <w:proofErr w:type="spellEnd"/>
      <w:r w:rsidR="00A23A04" w:rsidRPr="0066324A">
        <w:rPr>
          <w:color w:val="000000"/>
          <w:sz w:val="24"/>
          <w:szCs w:val="24"/>
        </w:rPr>
        <w:t xml:space="preserve">.- М.: Высшая школа, 2003. </w:t>
      </w:r>
    </w:p>
    <w:p w:rsidR="00A23A04" w:rsidRPr="0066324A" w:rsidRDefault="00A23A04" w:rsidP="00D12D64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66324A">
        <w:rPr>
          <w:color w:val="000000"/>
          <w:sz w:val="24"/>
          <w:szCs w:val="24"/>
        </w:rPr>
        <w:t xml:space="preserve">Ивченко Г. И., Медведев Ю.И. Математическая статистика: Учебное пособие. М.: Высшая школа, 1984. </w:t>
      </w:r>
    </w:p>
    <w:p w:rsidR="00A23A04" w:rsidRDefault="00A23A04" w:rsidP="00D12D64">
      <w:pPr>
        <w:pStyle w:val="aa"/>
        <w:ind w:left="567" w:firstLine="0"/>
        <w:rPr>
          <w:color w:val="000000"/>
          <w:lang w:eastAsia="ru-RU"/>
        </w:rPr>
      </w:pPr>
    </w:p>
    <w:p w:rsidR="00A23A04" w:rsidRPr="0066324A" w:rsidRDefault="00A23A04" w:rsidP="00D12D64">
      <w:pPr>
        <w:pStyle w:val="aa"/>
        <w:ind w:left="567" w:firstLine="0"/>
      </w:pPr>
    </w:p>
    <w:sectPr w:rsidR="00A23A04" w:rsidRPr="0066324A" w:rsidSect="00203401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9E5467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285595A"/>
    <w:multiLevelType w:val="hybridMultilevel"/>
    <w:tmpl w:val="133EAD9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98321D0"/>
    <w:multiLevelType w:val="hybridMultilevel"/>
    <w:tmpl w:val="ACF859B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>
    <w:nsid w:val="0F6420C4"/>
    <w:multiLevelType w:val="hybridMultilevel"/>
    <w:tmpl w:val="4DCE52F2"/>
    <w:lvl w:ilvl="0" w:tplc="A080F31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16C82BBB"/>
    <w:multiLevelType w:val="hybridMultilevel"/>
    <w:tmpl w:val="82AEB6D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>
    <w:nsid w:val="18202CB8"/>
    <w:multiLevelType w:val="hybridMultilevel"/>
    <w:tmpl w:val="8EC4580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18B514FC"/>
    <w:multiLevelType w:val="hybridMultilevel"/>
    <w:tmpl w:val="777C416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EA310D3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AC5362"/>
    <w:multiLevelType w:val="hybridMultilevel"/>
    <w:tmpl w:val="3D82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E7422C"/>
    <w:multiLevelType w:val="hybridMultilevel"/>
    <w:tmpl w:val="05B0A97E"/>
    <w:lvl w:ilvl="0" w:tplc="EEC4906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>
    <w:nsid w:val="2A0A7825"/>
    <w:multiLevelType w:val="hybridMultilevel"/>
    <w:tmpl w:val="E3E69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CA42AE"/>
    <w:multiLevelType w:val="hybridMultilevel"/>
    <w:tmpl w:val="9C308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5229B8"/>
    <w:multiLevelType w:val="hybridMultilevel"/>
    <w:tmpl w:val="4476B45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3118287F"/>
    <w:multiLevelType w:val="multilevel"/>
    <w:tmpl w:val="8D5ED23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russianLower"/>
      <w:lvlText w:val="%3."/>
      <w:lvlJc w:val="lef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8">
    <w:nsid w:val="313922D7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EC4C8B"/>
    <w:multiLevelType w:val="hybridMultilevel"/>
    <w:tmpl w:val="665092E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>
    <w:nsid w:val="34A1482A"/>
    <w:multiLevelType w:val="hybridMultilevel"/>
    <w:tmpl w:val="9294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7B5D9C"/>
    <w:multiLevelType w:val="hybridMultilevel"/>
    <w:tmpl w:val="3D82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F205B2"/>
    <w:multiLevelType w:val="hybridMultilevel"/>
    <w:tmpl w:val="35B0FD5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>
    <w:nsid w:val="39203D4E"/>
    <w:multiLevelType w:val="hybridMultilevel"/>
    <w:tmpl w:val="27D0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3A3691"/>
    <w:multiLevelType w:val="hybridMultilevel"/>
    <w:tmpl w:val="4106E1E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>
    <w:nsid w:val="3E575891"/>
    <w:multiLevelType w:val="hybridMultilevel"/>
    <w:tmpl w:val="11BE1F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3111B21"/>
    <w:multiLevelType w:val="hybridMultilevel"/>
    <w:tmpl w:val="ED38025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46F32BD2"/>
    <w:multiLevelType w:val="hybridMultilevel"/>
    <w:tmpl w:val="B1E8C6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7957494"/>
    <w:multiLevelType w:val="hybridMultilevel"/>
    <w:tmpl w:val="301898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BB641A3"/>
    <w:multiLevelType w:val="hybridMultilevel"/>
    <w:tmpl w:val="92F8A6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DEE77BC"/>
    <w:multiLevelType w:val="hybridMultilevel"/>
    <w:tmpl w:val="D288301E"/>
    <w:lvl w:ilvl="0" w:tplc="0419000F">
      <w:start w:val="1"/>
      <w:numFmt w:val="decimal"/>
      <w:lvlText w:val="%1."/>
      <w:lvlJc w:val="left"/>
      <w:pPr>
        <w:ind w:left="658" w:hanging="5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53A23E99"/>
    <w:multiLevelType w:val="hybridMultilevel"/>
    <w:tmpl w:val="875A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7A1D36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984B05"/>
    <w:multiLevelType w:val="hybridMultilevel"/>
    <w:tmpl w:val="89C4940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>
    <w:nsid w:val="5AB63070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BD309F5"/>
    <w:multiLevelType w:val="hybridMultilevel"/>
    <w:tmpl w:val="3D82E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D01267F"/>
    <w:multiLevelType w:val="multilevel"/>
    <w:tmpl w:val="12664A88"/>
    <w:lvl w:ilvl="0">
      <w:start w:val="1"/>
      <w:numFmt w:val="russianLower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7">
    <w:nsid w:val="6BCF236D"/>
    <w:multiLevelType w:val="hybridMultilevel"/>
    <w:tmpl w:val="11BE1F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1226C47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C77933"/>
    <w:multiLevelType w:val="hybridMultilevel"/>
    <w:tmpl w:val="904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B075C9"/>
    <w:multiLevelType w:val="hybridMultilevel"/>
    <w:tmpl w:val="A168B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825191"/>
    <w:multiLevelType w:val="hybridMultilevel"/>
    <w:tmpl w:val="E1341D1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">
    <w:nsid w:val="7A4E506E"/>
    <w:multiLevelType w:val="hybridMultilevel"/>
    <w:tmpl w:val="A3E4D9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3">
    <w:nsid w:val="7A9C0853"/>
    <w:multiLevelType w:val="hybridMultilevel"/>
    <w:tmpl w:val="033EC4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C4077B2"/>
    <w:multiLevelType w:val="hybridMultilevel"/>
    <w:tmpl w:val="64F43A9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40"/>
  </w:num>
  <w:num w:numId="2">
    <w:abstractNumId w:val="4"/>
  </w:num>
  <w:num w:numId="3">
    <w:abstractNumId w:val="18"/>
  </w:num>
  <w:num w:numId="4">
    <w:abstractNumId w:val="28"/>
  </w:num>
  <w:num w:numId="5">
    <w:abstractNumId w:val="34"/>
  </w:num>
  <w:num w:numId="6">
    <w:abstractNumId w:val="27"/>
  </w:num>
  <w:num w:numId="7">
    <w:abstractNumId w:val="39"/>
  </w:num>
  <w:num w:numId="8">
    <w:abstractNumId w:val="38"/>
  </w:num>
  <w:num w:numId="9">
    <w:abstractNumId w:val="25"/>
  </w:num>
  <w:num w:numId="10">
    <w:abstractNumId w:val="37"/>
  </w:num>
  <w:num w:numId="11">
    <w:abstractNumId w:val="32"/>
  </w:num>
  <w:num w:numId="12">
    <w:abstractNumId w:val="29"/>
  </w:num>
  <w:num w:numId="13">
    <w:abstractNumId w:val="12"/>
  </w:num>
  <w:num w:numId="14">
    <w:abstractNumId w:val="35"/>
  </w:num>
  <w:num w:numId="15">
    <w:abstractNumId w:val="21"/>
  </w:num>
  <w:num w:numId="16">
    <w:abstractNumId w:val="5"/>
  </w:num>
  <w:num w:numId="17">
    <w:abstractNumId w:val="43"/>
  </w:num>
  <w:num w:numId="18">
    <w:abstractNumId w:val="20"/>
  </w:num>
  <w:num w:numId="19">
    <w:abstractNumId w:val="11"/>
  </w:num>
  <w:num w:numId="20">
    <w:abstractNumId w:val="10"/>
  </w:num>
  <w:num w:numId="21">
    <w:abstractNumId w:val="30"/>
  </w:num>
  <w:num w:numId="22">
    <w:abstractNumId w:val="23"/>
  </w:num>
  <w:num w:numId="23">
    <w:abstractNumId w:val="0"/>
  </w:num>
  <w:num w:numId="24">
    <w:abstractNumId w:val="2"/>
  </w:num>
  <w:num w:numId="25">
    <w:abstractNumId w:val="3"/>
  </w:num>
  <w:num w:numId="26">
    <w:abstractNumId w:val="17"/>
  </w:num>
  <w:num w:numId="27">
    <w:abstractNumId w:val="36"/>
  </w:num>
  <w:num w:numId="28">
    <w:abstractNumId w:val="1"/>
  </w:num>
  <w:num w:numId="29">
    <w:abstractNumId w:val="31"/>
  </w:num>
  <w:num w:numId="30">
    <w:abstractNumId w:val="13"/>
  </w:num>
  <w:num w:numId="31">
    <w:abstractNumId w:val="41"/>
  </w:num>
  <w:num w:numId="32">
    <w:abstractNumId w:val="14"/>
  </w:num>
  <w:num w:numId="33">
    <w:abstractNumId w:val="15"/>
  </w:num>
  <w:num w:numId="34">
    <w:abstractNumId w:val="33"/>
  </w:num>
  <w:num w:numId="35">
    <w:abstractNumId w:val="19"/>
  </w:num>
  <w:num w:numId="36">
    <w:abstractNumId w:val="7"/>
  </w:num>
  <w:num w:numId="37">
    <w:abstractNumId w:val="24"/>
  </w:num>
  <w:num w:numId="38">
    <w:abstractNumId w:val="9"/>
  </w:num>
  <w:num w:numId="39">
    <w:abstractNumId w:val="16"/>
  </w:num>
  <w:num w:numId="40">
    <w:abstractNumId w:val="26"/>
  </w:num>
  <w:num w:numId="41">
    <w:abstractNumId w:val="6"/>
  </w:num>
  <w:num w:numId="42">
    <w:abstractNumId w:val="22"/>
  </w:num>
  <w:num w:numId="43">
    <w:abstractNumId w:val="44"/>
  </w:num>
  <w:num w:numId="44">
    <w:abstractNumId w:val="42"/>
  </w:num>
  <w:num w:numId="45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5CC7"/>
    <w:rsid w:val="000760B8"/>
    <w:rsid w:val="000D1374"/>
    <w:rsid w:val="000E570B"/>
    <w:rsid w:val="00130CEE"/>
    <w:rsid w:val="001D0D49"/>
    <w:rsid w:val="00203401"/>
    <w:rsid w:val="00270749"/>
    <w:rsid w:val="002742F7"/>
    <w:rsid w:val="00286D39"/>
    <w:rsid w:val="002D41CE"/>
    <w:rsid w:val="003240DE"/>
    <w:rsid w:val="00543C0E"/>
    <w:rsid w:val="00556C5E"/>
    <w:rsid w:val="005C086D"/>
    <w:rsid w:val="005D6C40"/>
    <w:rsid w:val="005E0DBD"/>
    <w:rsid w:val="005E7E65"/>
    <w:rsid w:val="006172AA"/>
    <w:rsid w:val="0066324A"/>
    <w:rsid w:val="00673354"/>
    <w:rsid w:val="006B3310"/>
    <w:rsid w:val="006B5CC7"/>
    <w:rsid w:val="0071457E"/>
    <w:rsid w:val="00715624"/>
    <w:rsid w:val="00754448"/>
    <w:rsid w:val="007C2EF2"/>
    <w:rsid w:val="007E43EF"/>
    <w:rsid w:val="00803BA2"/>
    <w:rsid w:val="0081507E"/>
    <w:rsid w:val="00884849"/>
    <w:rsid w:val="008A25D6"/>
    <w:rsid w:val="008B6D0E"/>
    <w:rsid w:val="008C52EA"/>
    <w:rsid w:val="00A23A04"/>
    <w:rsid w:val="00AC3F8B"/>
    <w:rsid w:val="00AC51BA"/>
    <w:rsid w:val="00AF3216"/>
    <w:rsid w:val="00B24A4A"/>
    <w:rsid w:val="00B82027"/>
    <w:rsid w:val="00BB66CA"/>
    <w:rsid w:val="00BC7BD4"/>
    <w:rsid w:val="00BE6A10"/>
    <w:rsid w:val="00C06268"/>
    <w:rsid w:val="00C420DF"/>
    <w:rsid w:val="00C96BF7"/>
    <w:rsid w:val="00CC7B2D"/>
    <w:rsid w:val="00D12D64"/>
    <w:rsid w:val="00D57098"/>
    <w:rsid w:val="00DE394C"/>
    <w:rsid w:val="00E47EA3"/>
    <w:rsid w:val="00E537FB"/>
    <w:rsid w:val="00F5430E"/>
    <w:rsid w:val="00FB583C"/>
    <w:rsid w:val="00FB5A43"/>
    <w:rsid w:val="00FE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0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03401"/>
    <w:pPr>
      <w:keepNext/>
      <w:jc w:val="center"/>
      <w:outlineLvl w:val="0"/>
    </w:pPr>
    <w:rPr>
      <w:b/>
      <w:spacing w:val="20"/>
      <w:sz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203401"/>
    <w:pPr>
      <w:keepNext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E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3E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20340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03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EE8"/>
    <w:rPr>
      <w:sz w:val="0"/>
      <w:szCs w:val="0"/>
    </w:rPr>
  </w:style>
  <w:style w:type="paragraph" w:styleId="a6">
    <w:name w:val="Body Text"/>
    <w:basedOn w:val="a"/>
    <w:link w:val="a7"/>
    <w:uiPriority w:val="99"/>
    <w:rsid w:val="00FB5A43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63EE8"/>
    <w:rPr>
      <w:sz w:val="20"/>
      <w:szCs w:val="20"/>
    </w:rPr>
  </w:style>
  <w:style w:type="paragraph" w:customStyle="1" w:styleId="11">
    <w:name w:val="Обычный1"/>
    <w:uiPriority w:val="99"/>
    <w:rsid w:val="00FB5A43"/>
    <w:pPr>
      <w:snapToGrid w:val="0"/>
    </w:pPr>
    <w:rPr>
      <w:sz w:val="20"/>
      <w:szCs w:val="20"/>
    </w:rPr>
  </w:style>
  <w:style w:type="paragraph" w:customStyle="1" w:styleId="21">
    <w:name w:val="Основной текст 21"/>
    <w:basedOn w:val="11"/>
    <w:uiPriority w:val="99"/>
    <w:rsid w:val="00FB5A43"/>
    <w:pPr>
      <w:snapToGrid/>
      <w:jc w:val="both"/>
    </w:pPr>
    <w:rPr>
      <w:sz w:val="24"/>
    </w:rPr>
  </w:style>
  <w:style w:type="paragraph" w:customStyle="1" w:styleId="12">
    <w:name w:val="Текст1"/>
    <w:basedOn w:val="11"/>
    <w:uiPriority w:val="99"/>
    <w:rsid w:val="00FB5A43"/>
    <w:pPr>
      <w:widowControl w:val="0"/>
      <w:snapToGrid/>
    </w:pPr>
    <w:rPr>
      <w:rFonts w:ascii="Courier New" w:hAnsi="Courier New"/>
    </w:rPr>
  </w:style>
  <w:style w:type="paragraph" w:styleId="a8">
    <w:name w:val="Body Text Indent"/>
    <w:basedOn w:val="a"/>
    <w:link w:val="a9"/>
    <w:uiPriority w:val="99"/>
    <w:rsid w:val="006B33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63EE8"/>
    <w:rPr>
      <w:sz w:val="20"/>
      <w:szCs w:val="20"/>
    </w:rPr>
  </w:style>
  <w:style w:type="paragraph" w:customStyle="1" w:styleId="Default">
    <w:name w:val="Default"/>
    <w:uiPriority w:val="99"/>
    <w:rsid w:val="00D570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BB66CA"/>
    <w:pPr>
      <w:suppressAutoHyphens/>
      <w:ind w:left="720" w:firstLine="709"/>
      <w:jc w:val="both"/>
    </w:pPr>
    <w:rPr>
      <w:sz w:val="24"/>
      <w:szCs w:val="24"/>
      <w:lang w:eastAsia="ar-SA"/>
    </w:rPr>
  </w:style>
  <w:style w:type="character" w:customStyle="1" w:styleId="rvts7">
    <w:name w:val="rvts7"/>
    <w:basedOn w:val="a0"/>
    <w:uiPriority w:val="99"/>
    <w:rsid w:val="00F5430E"/>
    <w:rPr>
      <w:rFonts w:ascii="Arial" w:hAnsi="Arial" w:cs="Arial"/>
    </w:rPr>
  </w:style>
  <w:style w:type="paragraph" w:styleId="ab">
    <w:name w:val="Normal (Web)"/>
    <w:basedOn w:val="a"/>
    <w:uiPriority w:val="99"/>
    <w:rsid w:val="00F5430E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E39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E394C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.petrsu.ru/_lib/Gmurman_2003b.djv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.petrsu.ru/_lib/Efimov_2005b.dj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1504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Российской Федерации</dc:title>
  <dc:creator>еня</dc:creator>
  <cp:lastModifiedBy>gk25502</cp:lastModifiedBy>
  <cp:revision>3</cp:revision>
  <cp:lastPrinted>2017-12-20T12:28:00Z</cp:lastPrinted>
  <dcterms:created xsi:type="dcterms:W3CDTF">2019-02-25T12:34:00Z</dcterms:created>
  <dcterms:modified xsi:type="dcterms:W3CDTF">2019-02-25T12:34:00Z</dcterms:modified>
</cp:coreProperties>
</file>